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50AD7C" w14:textId="77777777" w:rsidR="00D365A0" w:rsidRDefault="00D365A0" w:rsidP="00117FDC">
      <w:pPr>
        <w:pStyle w:val="isselectedend"/>
        <w:rPr>
          <w:rStyle w:val="Fett"/>
          <w:rFonts w:ascii="Calibri" w:hAnsi="Calibri" w:cs="Calibri"/>
          <w:sz w:val="28"/>
          <w:szCs w:val="28"/>
        </w:rPr>
      </w:pPr>
    </w:p>
    <w:p w14:paraId="1C25B5C1" w14:textId="6A79AF30" w:rsidR="00D365A0" w:rsidRDefault="00D365A0" w:rsidP="00D365A0">
      <w:pPr>
        <w:pStyle w:val="isselectedend"/>
        <w:jc w:val="right"/>
        <w:rPr>
          <w:rStyle w:val="Fett"/>
          <w:rFonts w:ascii="Calibri" w:hAnsi="Calibri" w:cs="Calibri"/>
          <w:b w:val="0"/>
          <w:bCs w:val="0"/>
        </w:rPr>
      </w:pPr>
      <w:r w:rsidRPr="00D365A0">
        <w:rPr>
          <w:rStyle w:val="Fett"/>
          <w:rFonts w:ascii="Calibri" w:hAnsi="Calibri" w:cs="Calibri"/>
          <w:b w:val="0"/>
          <w:bCs w:val="0"/>
        </w:rPr>
        <w:t>St. Poelten, 14 September 2026</w:t>
      </w:r>
    </w:p>
    <w:p w14:paraId="6E00A178" w14:textId="77777777" w:rsidR="00D365A0" w:rsidRPr="00D365A0" w:rsidRDefault="00D365A0" w:rsidP="00D365A0">
      <w:pPr>
        <w:pStyle w:val="isselectedend"/>
        <w:jc w:val="right"/>
        <w:rPr>
          <w:rStyle w:val="Fett"/>
          <w:rFonts w:ascii="Calibri" w:hAnsi="Calibri" w:cs="Calibri"/>
          <w:b w:val="0"/>
          <w:bCs w:val="0"/>
        </w:rPr>
      </w:pPr>
    </w:p>
    <w:p w14:paraId="085A7DDB" w14:textId="72E37C55" w:rsidR="00117FDC" w:rsidRPr="00D365A0" w:rsidRDefault="00117FDC" w:rsidP="00117FDC">
      <w:pPr>
        <w:pStyle w:val="isselectedend"/>
        <w:rPr>
          <w:rFonts w:ascii="Calibri" w:hAnsi="Calibri" w:cs="Calibri"/>
          <w:sz w:val="30"/>
          <w:szCs w:val="30"/>
        </w:rPr>
      </w:pPr>
      <w:proofErr w:type="spellStart"/>
      <w:r w:rsidRPr="00D365A0">
        <w:rPr>
          <w:rStyle w:val="Fett"/>
          <w:rFonts w:ascii="Calibri" w:hAnsi="Calibri" w:cs="Calibri"/>
          <w:sz w:val="30"/>
          <w:szCs w:val="30"/>
        </w:rPr>
        <w:t>Celebration</w:t>
      </w:r>
      <w:proofErr w:type="spellEnd"/>
      <w:r w:rsidRPr="00D365A0">
        <w:rPr>
          <w:rStyle w:val="Fett"/>
          <w:rFonts w:ascii="Calibri" w:hAnsi="Calibri" w:cs="Calibri"/>
          <w:sz w:val="30"/>
          <w:szCs w:val="30"/>
        </w:rPr>
        <w:t xml:space="preserve"> of European Village </w:t>
      </w:r>
      <w:proofErr w:type="spellStart"/>
      <w:r w:rsidRPr="00D365A0">
        <w:rPr>
          <w:rStyle w:val="Fett"/>
          <w:rFonts w:ascii="Calibri" w:hAnsi="Calibri" w:cs="Calibri"/>
          <w:sz w:val="30"/>
          <w:szCs w:val="30"/>
        </w:rPr>
        <w:t>Renewal</w:t>
      </w:r>
      <w:proofErr w:type="spellEnd"/>
      <w:r w:rsidRPr="00D365A0">
        <w:rPr>
          <w:rStyle w:val="Fett"/>
          <w:rFonts w:ascii="Calibri" w:hAnsi="Calibri" w:cs="Calibri"/>
          <w:sz w:val="30"/>
          <w:szCs w:val="30"/>
        </w:rPr>
        <w:t xml:space="preserve">: “All different. All </w:t>
      </w:r>
      <w:proofErr w:type="spellStart"/>
      <w:r w:rsidRPr="00D365A0">
        <w:rPr>
          <w:rStyle w:val="Fett"/>
          <w:rFonts w:ascii="Calibri" w:hAnsi="Calibri" w:cs="Calibri"/>
          <w:sz w:val="30"/>
          <w:szCs w:val="30"/>
        </w:rPr>
        <w:t>together</w:t>
      </w:r>
      <w:proofErr w:type="spellEnd"/>
      <w:r w:rsidRPr="00D365A0">
        <w:rPr>
          <w:rStyle w:val="Fett"/>
          <w:rFonts w:ascii="Calibri" w:hAnsi="Calibri" w:cs="Calibri"/>
          <w:sz w:val="30"/>
          <w:szCs w:val="30"/>
        </w:rPr>
        <w:t>.”</w:t>
      </w:r>
    </w:p>
    <w:p w14:paraId="129AFE12" w14:textId="77777777" w:rsidR="00117FDC" w:rsidRPr="00117FDC" w:rsidRDefault="00117FDC" w:rsidP="00117FDC">
      <w:pPr>
        <w:pStyle w:val="isselectedend"/>
        <w:rPr>
          <w:rFonts w:ascii="Calibri" w:hAnsi="Calibri" w:cs="Calibri"/>
        </w:rPr>
      </w:pPr>
      <w:r w:rsidRPr="00117FDC">
        <w:rPr>
          <w:rStyle w:val="Fett"/>
          <w:rFonts w:ascii="Calibri" w:hAnsi="Calibri" w:cs="Calibri"/>
        </w:rPr>
        <w:t xml:space="preserve">19th European Village </w:t>
      </w:r>
      <w:proofErr w:type="spellStart"/>
      <w:r w:rsidRPr="00117FDC">
        <w:rPr>
          <w:rStyle w:val="Fett"/>
          <w:rFonts w:ascii="Calibri" w:hAnsi="Calibri" w:cs="Calibri"/>
        </w:rPr>
        <w:t>Renewal</w:t>
      </w:r>
      <w:proofErr w:type="spellEnd"/>
      <w:r w:rsidRPr="00117FDC">
        <w:rPr>
          <w:rStyle w:val="Fett"/>
          <w:rFonts w:ascii="Calibri" w:hAnsi="Calibri" w:cs="Calibri"/>
        </w:rPr>
        <w:t xml:space="preserve"> Award (</w:t>
      </w:r>
      <w:proofErr w:type="gramStart"/>
      <w:r w:rsidRPr="00117FDC">
        <w:rPr>
          <w:rStyle w:val="Fett"/>
          <w:rFonts w:ascii="Calibri" w:hAnsi="Calibri" w:cs="Calibri"/>
        </w:rPr>
        <w:t>EV!RA</w:t>
      </w:r>
      <w:proofErr w:type="gramEnd"/>
      <w:r w:rsidRPr="00117FDC">
        <w:rPr>
          <w:rStyle w:val="Fett"/>
          <w:rFonts w:ascii="Calibri" w:hAnsi="Calibri" w:cs="Calibri"/>
        </w:rPr>
        <w:t xml:space="preserve">) </w:t>
      </w:r>
      <w:proofErr w:type="spellStart"/>
      <w:r w:rsidRPr="00117FDC">
        <w:rPr>
          <w:rStyle w:val="Fett"/>
          <w:rFonts w:ascii="Calibri" w:hAnsi="Calibri" w:cs="Calibri"/>
        </w:rPr>
        <w:t>presented</w:t>
      </w:r>
      <w:proofErr w:type="spellEnd"/>
      <w:r w:rsidRPr="00117FDC">
        <w:rPr>
          <w:rStyle w:val="Fett"/>
          <w:rFonts w:ascii="Calibri" w:hAnsi="Calibri" w:cs="Calibri"/>
        </w:rPr>
        <w:t xml:space="preserve"> in </w:t>
      </w:r>
      <w:proofErr w:type="spellStart"/>
      <w:r w:rsidRPr="00117FDC">
        <w:rPr>
          <w:rStyle w:val="Fett"/>
          <w:rFonts w:ascii="Calibri" w:hAnsi="Calibri" w:cs="Calibri"/>
        </w:rPr>
        <w:t>Kostelní</w:t>
      </w:r>
      <w:proofErr w:type="spellEnd"/>
      <w:r w:rsidRPr="00117FDC">
        <w:rPr>
          <w:rStyle w:val="Fett"/>
          <w:rFonts w:ascii="Calibri" w:hAnsi="Calibri" w:cs="Calibri"/>
        </w:rPr>
        <w:t xml:space="preserve"> Lhota, Czech </w:t>
      </w:r>
      <w:proofErr w:type="spellStart"/>
      <w:r w:rsidRPr="00117FDC">
        <w:rPr>
          <w:rStyle w:val="Fett"/>
          <w:rFonts w:ascii="Calibri" w:hAnsi="Calibri" w:cs="Calibri"/>
        </w:rPr>
        <w:t>Republic</w:t>
      </w:r>
      <w:proofErr w:type="spellEnd"/>
    </w:p>
    <w:p w14:paraId="5F11C544" w14:textId="7C271063" w:rsidR="00117FDC" w:rsidRPr="00117FDC" w:rsidRDefault="00117FDC" w:rsidP="00117FDC">
      <w:pPr>
        <w:pStyle w:val="isselectedend"/>
        <w:rPr>
          <w:rFonts w:ascii="Calibri" w:hAnsi="Calibri" w:cs="Calibri"/>
        </w:rPr>
      </w:pPr>
      <w:r w:rsidRPr="00117FDC">
        <w:rPr>
          <w:rStyle w:val="Fett"/>
          <w:rFonts w:ascii="Calibri" w:hAnsi="Calibri" w:cs="Calibri"/>
        </w:rPr>
        <w:t xml:space="preserve">Under the </w:t>
      </w:r>
      <w:proofErr w:type="spellStart"/>
      <w:r w:rsidRPr="00117FDC">
        <w:rPr>
          <w:rStyle w:val="Fett"/>
          <w:rFonts w:ascii="Calibri" w:hAnsi="Calibri" w:cs="Calibri"/>
        </w:rPr>
        <w:t>motto</w:t>
      </w:r>
      <w:proofErr w:type="spellEnd"/>
      <w:r w:rsidRPr="00117FDC">
        <w:rPr>
          <w:rStyle w:val="Fett"/>
          <w:rFonts w:ascii="Calibri" w:hAnsi="Calibri" w:cs="Calibri"/>
        </w:rPr>
        <w:t xml:space="preserve"> “All different. All </w:t>
      </w:r>
      <w:proofErr w:type="spellStart"/>
      <w:r w:rsidRPr="00117FDC">
        <w:rPr>
          <w:rStyle w:val="Fett"/>
          <w:rFonts w:ascii="Calibri" w:hAnsi="Calibri" w:cs="Calibri"/>
        </w:rPr>
        <w:t>together</w:t>
      </w:r>
      <w:proofErr w:type="spellEnd"/>
      <w:r w:rsidRPr="00117FDC">
        <w:rPr>
          <w:rStyle w:val="Fett"/>
          <w:rFonts w:ascii="Calibri" w:hAnsi="Calibri" w:cs="Calibri"/>
        </w:rPr>
        <w:t xml:space="preserve">.”, the European </w:t>
      </w:r>
      <w:proofErr w:type="spellStart"/>
      <w:r w:rsidRPr="00117FDC">
        <w:rPr>
          <w:rStyle w:val="Fett"/>
          <w:rFonts w:ascii="Calibri" w:hAnsi="Calibri" w:cs="Calibri"/>
        </w:rPr>
        <w:t>Association</w:t>
      </w:r>
      <w:proofErr w:type="spellEnd"/>
      <w:r w:rsidRPr="00117FDC">
        <w:rPr>
          <w:rStyle w:val="Fett"/>
          <w:rFonts w:ascii="Calibri" w:hAnsi="Calibri" w:cs="Calibri"/>
        </w:rPr>
        <w:t xml:space="preserve"> for Rural Development and Village </w:t>
      </w:r>
      <w:proofErr w:type="spellStart"/>
      <w:r w:rsidRPr="00117FDC">
        <w:rPr>
          <w:rStyle w:val="Fett"/>
          <w:rFonts w:ascii="Calibri" w:hAnsi="Calibri" w:cs="Calibri"/>
        </w:rPr>
        <w:t>Renewal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r>
        <w:rPr>
          <w:rStyle w:val="Fett"/>
          <w:rFonts w:ascii="Calibri" w:hAnsi="Calibri" w:cs="Calibri"/>
        </w:rPr>
        <w:t xml:space="preserve">(ARGE) </w:t>
      </w:r>
      <w:proofErr w:type="spellStart"/>
      <w:r w:rsidRPr="00117FDC">
        <w:rPr>
          <w:rStyle w:val="Fett"/>
          <w:rFonts w:ascii="Calibri" w:hAnsi="Calibri" w:cs="Calibri"/>
        </w:rPr>
        <w:t>organised</w:t>
      </w:r>
      <w:proofErr w:type="spellEnd"/>
      <w:r w:rsidRPr="00117FDC">
        <w:rPr>
          <w:rStyle w:val="Fett"/>
          <w:rFonts w:ascii="Calibri" w:hAnsi="Calibri" w:cs="Calibri"/>
        </w:rPr>
        <w:t xml:space="preserve"> the 2026 </w:t>
      </w:r>
      <w:proofErr w:type="spellStart"/>
      <w:r w:rsidRPr="00117FDC">
        <w:rPr>
          <w:rStyle w:val="Fett"/>
          <w:rFonts w:ascii="Calibri" w:hAnsi="Calibri" w:cs="Calibri"/>
        </w:rPr>
        <w:t>edition</w:t>
      </w:r>
      <w:proofErr w:type="spellEnd"/>
      <w:r w:rsidRPr="00117FDC">
        <w:rPr>
          <w:rStyle w:val="Fett"/>
          <w:rFonts w:ascii="Calibri" w:hAnsi="Calibri" w:cs="Calibri"/>
        </w:rPr>
        <w:t xml:space="preserve"> of </w:t>
      </w:r>
      <w:proofErr w:type="gramStart"/>
      <w:r w:rsidRPr="00117FDC">
        <w:rPr>
          <w:rStyle w:val="Fett"/>
          <w:rFonts w:ascii="Calibri" w:hAnsi="Calibri" w:cs="Calibri"/>
        </w:rPr>
        <w:t>EV!RA</w:t>
      </w:r>
      <w:proofErr w:type="gramEnd"/>
      <w:r w:rsidRPr="00117FDC">
        <w:rPr>
          <w:rStyle w:val="Fett"/>
          <w:rFonts w:ascii="Calibri" w:hAnsi="Calibri" w:cs="Calibri"/>
        </w:rPr>
        <w:t xml:space="preserve"> – the 19th European Village </w:t>
      </w:r>
      <w:proofErr w:type="spellStart"/>
      <w:r w:rsidRPr="00117FDC">
        <w:rPr>
          <w:rStyle w:val="Fett"/>
          <w:rFonts w:ascii="Calibri" w:hAnsi="Calibri" w:cs="Calibri"/>
        </w:rPr>
        <w:t>Renewal</w:t>
      </w:r>
      <w:proofErr w:type="spellEnd"/>
      <w:r w:rsidRPr="00117FDC">
        <w:rPr>
          <w:rStyle w:val="Fett"/>
          <w:rFonts w:ascii="Calibri" w:hAnsi="Calibri" w:cs="Calibri"/>
        </w:rPr>
        <w:t xml:space="preserve"> Award </w:t>
      </w:r>
      <w:proofErr w:type="spellStart"/>
      <w:r w:rsidRPr="00117FDC">
        <w:rPr>
          <w:rStyle w:val="Fett"/>
          <w:rFonts w:ascii="Calibri" w:hAnsi="Calibri" w:cs="Calibri"/>
        </w:rPr>
        <w:t>since</w:t>
      </w:r>
      <w:proofErr w:type="spellEnd"/>
      <w:r w:rsidRPr="00117FDC">
        <w:rPr>
          <w:rStyle w:val="Fett"/>
          <w:rFonts w:ascii="Calibri" w:hAnsi="Calibri" w:cs="Calibri"/>
        </w:rPr>
        <w:t xml:space="preserve"> the </w:t>
      </w:r>
      <w:proofErr w:type="spellStart"/>
      <w:r w:rsidRPr="00117FDC">
        <w:rPr>
          <w:rStyle w:val="Fett"/>
          <w:rFonts w:ascii="Calibri" w:hAnsi="Calibri" w:cs="Calibri"/>
        </w:rPr>
        <w:t>competition</w:t>
      </w:r>
      <w:proofErr w:type="spellEnd"/>
      <w:r w:rsidRPr="00117FDC">
        <w:rPr>
          <w:rStyle w:val="Fett"/>
          <w:rFonts w:ascii="Calibri" w:hAnsi="Calibri" w:cs="Calibri"/>
        </w:rPr>
        <w:t xml:space="preserve"> was </w:t>
      </w:r>
      <w:proofErr w:type="spellStart"/>
      <w:r w:rsidRPr="00117FDC">
        <w:rPr>
          <w:rStyle w:val="Fett"/>
          <w:rFonts w:ascii="Calibri" w:hAnsi="Calibri" w:cs="Calibri"/>
        </w:rPr>
        <w:t>launched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gramStart"/>
      <w:r w:rsidRPr="00117FDC">
        <w:rPr>
          <w:rStyle w:val="Fett"/>
          <w:rFonts w:ascii="Calibri" w:hAnsi="Calibri" w:cs="Calibri"/>
        </w:rPr>
        <w:t>in 1990</w:t>
      </w:r>
      <w:proofErr w:type="gramEnd"/>
      <w:r w:rsidRPr="00117FDC">
        <w:rPr>
          <w:rStyle w:val="Fett"/>
          <w:rFonts w:ascii="Calibri" w:hAnsi="Calibri" w:cs="Calibri"/>
        </w:rPr>
        <w:t xml:space="preserve">. The </w:t>
      </w:r>
      <w:proofErr w:type="spellStart"/>
      <w:r w:rsidRPr="00117FDC">
        <w:rPr>
          <w:rStyle w:val="Fett"/>
          <w:rFonts w:ascii="Calibri" w:hAnsi="Calibri" w:cs="Calibri"/>
        </w:rPr>
        <w:t>awards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were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presented</w:t>
      </w:r>
      <w:proofErr w:type="spellEnd"/>
      <w:r w:rsidRPr="00117FDC">
        <w:rPr>
          <w:rStyle w:val="Fett"/>
          <w:rFonts w:ascii="Calibri" w:hAnsi="Calibri" w:cs="Calibri"/>
        </w:rPr>
        <w:t xml:space="preserve"> at a </w:t>
      </w:r>
      <w:proofErr w:type="spellStart"/>
      <w:r w:rsidRPr="00117FDC">
        <w:rPr>
          <w:rStyle w:val="Fett"/>
          <w:rFonts w:ascii="Calibri" w:hAnsi="Calibri" w:cs="Calibri"/>
        </w:rPr>
        <w:t>festive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ceremony</w:t>
      </w:r>
      <w:proofErr w:type="spellEnd"/>
      <w:r w:rsidRPr="00117FDC">
        <w:rPr>
          <w:rStyle w:val="Fett"/>
          <w:rFonts w:ascii="Calibri" w:hAnsi="Calibri" w:cs="Calibri"/>
        </w:rPr>
        <w:t xml:space="preserve"> last Friday. </w:t>
      </w:r>
      <w:proofErr w:type="spellStart"/>
      <w:r w:rsidRPr="00117FDC">
        <w:rPr>
          <w:rStyle w:val="Fett"/>
          <w:rFonts w:ascii="Calibri" w:hAnsi="Calibri" w:cs="Calibri"/>
        </w:rPr>
        <w:t>Around</w:t>
      </w:r>
      <w:proofErr w:type="spellEnd"/>
      <w:r w:rsidRPr="00117FDC">
        <w:rPr>
          <w:rStyle w:val="Fett"/>
          <w:rFonts w:ascii="Calibri" w:hAnsi="Calibri" w:cs="Calibri"/>
        </w:rPr>
        <w:t xml:space="preserve"> 600 </w:t>
      </w:r>
      <w:proofErr w:type="spellStart"/>
      <w:r w:rsidRPr="00117FDC">
        <w:rPr>
          <w:rStyle w:val="Fett"/>
          <w:rFonts w:ascii="Calibri" w:hAnsi="Calibri" w:cs="Calibri"/>
        </w:rPr>
        <w:t>people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from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approximately</w:t>
      </w:r>
      <w:proofErr w:type="spellEnd"/>
      <w:r w:rsidRPr="00117FDC">
        <w:rPr>
          <w:rStyle w:val="Fett"/>
          <w:rFonts w:ascii="Calibri" w:hAnsi="Calibri" w:cs="Calibri"/>
        </w:rPr>
        <w:t xml:space="preserve"> 30 European countries and </w:t>
      </w:r>
      <w:proofErr w:type="spellStart"/>
      <w:r w:rsidRPr="00117FDC">
        <w:rPr>
          <w:rStyle w:val="Fett"/>
          <w:rFonts w:ascii="Calibri" w:hAnsi="Calibri" w:cs="Calibri"/>
        </w:rPr>
        <w:t>regions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attended</w:t>
      </w:r>
      <w:proofErr w:type="spellEnd"/>
      <w:r w:rsidRPr="00117FDC">
        <w:rPr>
          <w:rStyle w:val="Fett"/>
          <w:rFonts w:ascii="Calibri" w:hAnsi="Calibri" w:cs="Calibri"/>
        </w:rPr>
        <w:t xml:space="preserve"> the </w:t>
      </w:r>
      <w:proofErr w:type="spellStart"/>
      <w:r w:rsidRPr="00117FDC">
        <w:rPr>
          <w:rStyle w:val="Fett"/>
          <w:rFonts w:ascii="Calibri" w:hAnsi="Calibri" w:cs="Calibri"/>
        </w:rPr>
        <w:t>ceremony</w:t>
      </w:r>
      <w:proofErr w:type="spellEnd"/>
      <w:r w:rsidRPr="00117FDC">
        <w:rPr>
          <w:rStyle w:val="Fett"/>
          <w:rFonts w:ascii="Calibri" w:hAnsi="Calibri" w:cs="Calibri"/>
        </w:rPr>
        <w:t xml:space="preserve"> in the Central Bohemian </w:t>
      </w:r>
      <w:proofErr w:type="spellStart"/>
      <w:r w:rsidRPr="00117FDC">
        <w:rPr>
          <w:rStyle w:val="Fett"/>
          <w:rFonts w:ascii="Calibri" w:hAnsi="Calibri" w:cs="Calibri"/>
        </w:rPr>
        <w:t>municipality</w:t>
      </w:r>
      <w:proofErr w:type="spellEnd"/>
      <w:r w:rsidRPr="00117FDC">
        <w:rPr>
          <w:rStyle w:val="Fett"/>
          <w:rFonts w:ascii="Calibri" w:hAnsi="Calibri" w:cs="Calibri"/>
        </w:rPr>
        <w:t xml:space="preserve"> of </w:t>
      </w:r>
      <w:proofErr w:type="spellStart"/>
      <w:r w:rsidRPr="00117FDC">
        <w:rPr>
          <w:rStyle w:val="Fett"/>
          <w:rFonts w:ascii="Calibri" w:hAnsi="Calibri" w:cs="Calibri"/>
        </w:rPr>
        <w:t>Kostelní</w:t>
      </w:r>
      <w:proofErr w:type="spellEnd"/>
      <w:r w:rsidRPr="00117FDC">
        <w:rPr>
          <w:rStyle w:val="Fett"/>
          <w:rFonts w:ascii="Calibri" w:hAnsi="Calibri" w:cs="Calibri"/>
        </w:rPr>
        <w:t xml:space="preserve"> Lhota, </w:t>
      </w:r>
      <w:proofErr w:type="spellStart"/>
      <w:r w:rsidRPr="00117FDC">
        <w:rPr>
          <w:rStyle w:val="Fett"/>
          <w:rFonts w:ascii="Calibri" w:hAnsi="Calibri" w:cs="Calibri"/>
        </w:rPr>
        <w:t>winner</w:t>
      </w:r>
      <w:proofErr w:type="spellEnd"/>
      <w:r w:rsidRPr="00117FDC">
        <w:rPr>
          <w:rStyle w:val="Fett"/>
          <w:rFonts w:ascii="Calibri" w:hAnsi="Calibri" w:cs="Calibri"/>
        </w:rPr>
        <w:t xml:space="preserve"> of the 2024 </w:t>
      </w:r>
      <w:proofErr w:type="spellStart"/>
      <w:r w:rsidRPr="00117FDC">
        <w:rPr>
          <w:rStyle w:val="Fett"/>
          <w:rFonts w:ascii="Calibri" w:hAnsi="Calibri" w:cs="Calibri"/>
        </w:rPr>
        <w:t>competition</w:t>
      </w:r>
      <w:proofErr w:type="spellEnd"/>
      <w:r w:rsidRPr="00117FDC">
        <w:rPr>
          <w:rStyle w:val="Fett"/>
          <w:rFonts w:ascii="Calibri" w:hAnsi="Calibri" w:cs="Calibri"/>
        </w:rPr>
        <w:t xml:space="preserve">. </w:t>
      </w:r>
      <w:proofErr w:type="spellStart"/>
      <w:r w:rsidRPr="00117FDC">
        <w:rPr>
          <w:rStyle w:val="Fett"/>
          <w:rFonts w:ascii="Calibri" w:hAnsi="Calibri" w:cs="Calibri"/>
        </w:rPr>
        <w:t>Among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them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were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numerous</w:t>
      </w:r>
      <w:proofErr w:type="spellEnd"/>
      <w:r w:rsidRPr="00117FDC">
        <w:rPr>
          <w:rStyle w:val="Fett"/>
          <w:rFonts w:ascii="Calibri" w:hAnsi="Calibri" w:cs="Calibri"/>
        </w:rPr>
        <w:t xml:space="preserve"> high-ranking </w:t>
      </w:r>
      <w:proofErr w:type="spellStart"/>
      <w:r w:rsidRPr="00117FDC">
        <w:rPr>
          <w:rStyle w:val="Fett"/>
          <w:rFonts w:ascii="Calibri" w:hAnsi="Calibri" w:cs="Calibri"/>
        </w:rPr>
        <w:t>politicians</w:t>
      </w:r>
      <w:proofErr w:type="spellEnd"/>
      <w:r w:rsidRPr="00117FDC">
        <w:rPr>
          <w:rStyle w:val="Fett"/>
          <w:rFonts w:ascii="Calibri" w:hAnsi="Calibri" w:cs="Calibri"/>
        </w:rPr>
        <w:t xml:space="preserve"> as </w:t>
      </w:r>
      <w:proofErr w:type="spellStart"/>
      <w:r w:rsidRPr="00117FDC">
        <w:rPr>
          <w:rStyle w:val="Fett"/>
          <w:rFonts w:ascii="Calibri" w:hAnsi="Calibri" w:cs="Calibri"/>
        </w:rPr>
        <w:t>well</w:t>
      </w:r>
      <w:proofErr w:type="spellEnd"/>
      <w:r w:rsidRPr="00117FDC">
        <w:rPr>
          <w:rStyle w:val="Fett"/>
          <w:rFonts w:ascii="Calibri" w:hAnsi="Calibri" w:cs="Calibri"/>
        </w:rPr>
        <w:t xml:space="preserve"> as </w:t>
      </w:r>
      <w:proofErr w:type="spellStart"/>
      <w:r w:rsidRPr="00117FDC">
        <w:rPr>
          <w:rStyle w:val="Fett"/>
          <w:rFonts w:ascii="Calibri" w:hAnsi="Calibri" w:cs="Calibri"/>
        </w:rPr>
        <w:t>representatives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from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civil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society</w:t>
      </w:r>
      <w:proofErr w:type="spellEnd"/>
      <w:r w:rsidRPr="00117FDC">
        <w:rPr>
          <w:rStyle w:val="Fett"/>
          <w:rFonts w:ascii="Calibri" w:hAnsi="Calibri" w:cs="Calibri"/>
        </w:rPr>
        <w:t xml:space="preserve">, </w:t>
      </w:r>
      <w:proofErr w:type="spellStart"/>
      <w:r w:rsidRPr="00117FDC">
        <w:rPr>
          <w:rStyle w:val="Fett"/>
          <w:rFonts w:ascii="Calibri" w:hAnsi="Calibri" w:cs="Calibri"/>
        </w:rPr>
        <w:t>business</w:t>
      </w:r>
      <w:proofErr w:type="spellEnd"/>
      <w:r w:rsidRPr="00117FDC">
        <w:rPr>
          <w:rStyle w:val="Fett"/>
          <w:rFonts w:ascii="Calibri" w:hAnsi="Calibri" w:cs="Calibri"/>
        </w:rPr>
        <w:t xml:space="preserve"> and the </w:t>
      </w:r>
      <w:proofErr w:type="spellStart"/>
      <w:r w:rsidRPr="00117FDC">
        <w:rPr>
          <w:rStyle w:val="Fett"/>
          <w:rFonts w:ascii="Calibri" w:hAnsi="Calibri" w:cs="Calibri"/>
        </w:rPr>
        <w:t>diplomatic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community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from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across</w:t>
      </w:r>
      <w:proofErr w:type="spellEnd"/>
      <w:r w:rsidRPr="00117FDC">
        <w:rPr>
          <w:rStyle w:val="Fett"/>
          <w:rFonts w:ascii="Calibri" w:hAnsi="Calibri" w:cs="Calibri"/>
        </w:rPr>
        <w:t xml:space="preserve"> Europe.</w:t>
      </w:r>
    </w:p>
    <w:p w14:paraId="47C99B8B" w14:textId="77777777" w:rsidR="00117FDC" w:rsidRPr="00117FDC" w:rsidRDefault="00117FDC" w:rsidP="00117FDC">
      <w:pPr>
        <w:pStyle w:val="isselectedend"/>
        <w:rPr>
          <w:rFonts w:ascii="Calibri" w:hAnsi="Calibri" w:cs="Calibri"/>
        </w:rPr>
      </w:pPr>
      <w:r w:rsidRPr="00117FDC">
        <w:rPr>
          <w:rFonts w:ascii="Calibri" w:hAnsi="Calibri" w:cs="Calibri"/>
        </w:rPr>
        <w:t xml:space="preserve">The </w:t>
      </w:r>
      <w:proofErr w:type="spellStart"/>
      <w:r w:rsidRPr="00117FDC">
        <w:rPr>
          <w:rFonts w:ascii="Calibri" w:hAnsi="Calibri" w:cs="Calibri"/>
        </w:rPr>
        <w:t>atmospheric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ceremony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during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which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awards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were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presented</w:t>
      </w:r>
      <w:proofErr w:type="spellEnd"/>
      <w:r w:rsidRPr="00117FDC">
        <w:rPr>
          <w:rFonts w:ascii="Calibri" w:hAnsi="Calibri" w:cs="Calibri"/>
        </w:rPr>
        <w:t xml:space="preserve"> to the 25 </w:t>
      </w:r>
      <w:proofErr w:type="spellStart"/>
      <w:r w:rsidRPr="00117FDC">
        <w:rPr>
          <w:rFonts w:ascii="Calibri" w:hAnsi="Calibri" w:cs="Calibri"/>
        </w:rPr>
        <w:t>participants</w:t>
      </w:r>
      <w:proofErr w:type="spellEnd"/>
      <w:r w:rsidRPr="00117FDC">
        <w:rPr>
          <w:rFonts w:ascii="Calibri" w:hAnsi="Calibri" w:cs="Calibri"/>
        </w:rPr>
        <w:t xml:space="preserve"> in the 2026 </w:t>
      </w:r>
      <w:proofErr w:type="spellStart"/>
      <w:r w:rsidRPr="00117FDC">
        <w:rPr>
          <w:rFonts w:ascii="Calibri" w:hAnsi="Calibri" w:cs="Calibri"/>
        </w:rPr>
        <w:t>competition</w:t>
      </w:r>
      <w:proofErr w:type="spellEnd"/>
      <w:r w:rsidRPr="00117FDC">
        <w:rPr>
          <w:rFonts w:ascii="Calibri" w:hAnsi="Calibri" w:cs="Calibri"/>
        </w:rPr>
        <w:t xml:space="preserve"> – </w:t>
      </w:r>
      <w:proofErr w:type="spellStart"/>
      <w:r w:rsidRPr="00117FDC">
        <w:rPr>
          <w:rFonts w:ascii="Calibri" w:hAnsi="Calibri" w:cs="Calibri"/>
        </w:rPr>
        <w:t>first</w:t>
      </w:r>
      <w:proofErr w:type="spellEnd"/>
      <w:r w:rsidRPr="00117FDC">
        <w:rPr>
          <w:rFonts w:ascii="Calibri" w:hAnsi="Calibri" w:cs="Calibri"/>
        </w:rPr>
        <w:t xml:space="preserve"> and </w:t>
      </w:r>
      <w:proofErr w:type="spellStart"/>
      <w:r w:rsidRPr="00117FDC">
        <w:rPr>
          <w:rFonts w:ascii="Calibri" w:hAnsi="Calibri" w:cs="Calibri"/>
        </w:rPr>
        <w:t>foremost</w:t>
      </w:r>
      <w:proofErr w:type="spellEnd"/>
      <w:r w:rsidRPr="00117FDC">
        <w:rPr>
          <w:rFonts w:ascii="Calibri" w:hAnsi="Calibri" w:cs="Calibri"/>
        </w:rPr>
        <w:t xml:space="preserve"> to the </w:t>
      </w:r>
      <w:proofErr w:type="spellStart"/>
      <w:r w:rsidRPr="00117FDC">
        <w:rPr>
          <w:rFonts w:ascii="Calibri" w:hAnsi="Calibri" w:cs="Calibri"/>
        </w:rPr>
        <w:t>intermunicipal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alliance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Valposchiavo</w:t>
      </w:r>
      <w:proofErr w:type="spellEnd"/>
      <w:r w:rsidRPr="00117FDC">
        <w:rPr>
          <w:rFonts w:ascii="Calibri" w:hAnsi="Calibri" w:cs="Calibri"/>
        </w:rPr>
        <w:t xml:space="preserve"> (Graubünden, </w:t>
      </w:r>
      <w:proofErr w:type="spellStart"/>
      <w:r w:rsidRPr="00117FDC">
        <w:rPr>
          <w:rFonts w:ascii="Calibri" w:hAnsi="Calibri" w:cs="Calibri"/>
        </w:rPr>
        <w:t>Switzerland</w:t>
      </w:r>
      <w:proofErr w:type="spellEnd"/>
      <w:r w:rsidRPr="00117FDC">
        <w:rPr>
          <w:rFonts w:ascii="Calibri" w:hAnsi="Calibri" w:cs="Calibri"/>
        </w:rPr>
        <w:t xml:space="preserve">) as the </w:t>
      </w:r>
      <w:proofErr w:type="spellStart"/>
      <w:r w:rsidRPr="00117FDC">
        <w:rPr>
          <w:rFonts w:ascii="Calibri" w:hAnsi="Calibri" w:cs="Calibri"/>
        </w:rPr>
        <w:t>overall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winner</w:t>
      </w:r>
      <w:proofErr w:type="spellEnd"/>
      <w:r w:rsidRPr="00117FDC">
        <w:rPr>
          <w:rFonts w:ascii="Calibri" w:hAnsi="Calibri" w:cs="Calibri"/>
        </w:rPr>
        <w:t xml:space="preserve"> – </w:t>
      </w:r>
      <w:proofErr w:type="spellStart"/>
      <w:r w:rsidRPr="00117FDC">
        <w:rPr>
          <w:rFonts w:ascii="Calibri" w:hAnsi="Calibri" w:cs="Calibri"/>
        </w:rPr>
        <w:t>formed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part</w:t>
      </w:r>
      <w:proofErr w:type="spellEnd"/>
      <w:r w:rsidRPr="00117FDC">
        <w:rPr>
          <w:rFonts w:ascii="Calibri" w:hAnsi="Calibri" w:cs="Calibri"/>
        </w:rPr>
        <w:t xml:space="preserve"> of a </w:t>
      </w:r>
      <w:proofErr w:type="spellStart"/>
      <w:r w:rsidRPr="00117FDC">
        <w:rPr>
          <w:rFonts w:ascii="Calibri" w:hAnsi="Calibri" w:cs="Calibri"/>
        </w:rPr>
        <w:t>three-day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celebration</w:t>
      </w:r>
      <w:proofErr w:type="spellEnd"/>
      <w:r w:rsidRPr="00117FDC">
        <w:rPr>
          <w:rFonts w:ascii="Calibri" w:hAnsi="Calibri" w:cs="Calibri"/>
        </w:rPr>
        <w:t xml:space="preserve"> of European </w:t>
      </w:r>
      <w:proofErr w:type="spellStart"/>
      <w:r w:rsidRPr="00117FDC">
        <w:rPr>
          <w:rFonts w:ascii="Calibri" w:hAnsi="Calibri" w:cs="Calibri"/>
        </w:rPr>
        <w:t>encounters</w:t>
      </w:r>
      <w:proofErr w:type="spellEnd"/>
      <w:r w:rsidRPr="00117FDC">
        <w:rPr>
          <w:rFonts w:ascii="Calibri" w:hAnsi="Calibri" w:cs="Calibri"/>
        </w:rPr>
        <w:t xml:space="preserve">. From </w:t>
      </w:r>
      <w:proofErr w:type="spellStart"/>
      <w:r w:rsidRPr="00117FDC">
        <w:rPr>
          <w:rFonts w:ascii="Calibri" w:hAnsi="Calibri" w:cs="Calibri"/>
        </w:rPr>
        <w:t>Thursday</w:t>
      </w:r>
      <w:proofErr w:type="spellEnd"/>
      <w:r w:rsidRPr="00117FDC">
        <w:rPr>
          <w:rFonts w:ascii="Calibri" w:hAnsi="Calibri" w:cs="Calibri"/>
        </w:rPr>
        <w:t xml:space="preserve"> to Saturday, </w:t>
      </w:r>
      <w:proofErr w:type="spellStart"/>
      <w:r w:rsidRPr="00117FDC">
        <w:rPr>
          <w:rFonts w:ascii="Calibri" w:hAnsi="Calibri" w:cs="Calibri"/>
        </w:rPr>
        <w:t>guests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enjoyed</w:t>
      </w:r>
      <w:proofErr w:type="spellEnd"/>
      <w:r w:rsidRPr="00117FDC">
        <w:rPr>
          <w:rFonts w:ascii="Calibri" w:hAnsi="Calibri" w:cs="Calibri"/>
        </w:rPr>
        <w:t xml:space="preserve"> an </w:t>
      </w:r>
      <w:proofErr w:type="spellStart"/>
      <w:r w:rsidRPr="00117FDC">
        <w:rPr>
          <w:rFonts w:ascii="Calibri" w:hAnsi="Calibri" w:cs="Calibri"/>
        </w:rPr>
        <w:t>exceptionally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varied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programme</w:t>
      </w:r>
      <w:proofErr w:type="spellEnd"/>
      <w:r w:rsidRPr="00117FDC">
        <w:rPr>
          <w:rFonts w:ascii="Calibri" w:hAnsi="Calibri" w:cs="Calibri"/>
        </w:rPr>
        <w:t xml:space="preserve"> of </w:t>
      </w:r>
      <w:proofErr w:type="spellStart"/>
      <w:r w:rsidRPr="00117FDC">
        <w:rPr>
          <w:rFonts w:ascii="Calibri" w:hAnsi="Calibri" w:cs="Calibri"/>
        </w:rPr>
        <w:t>excursions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workshops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village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walks</w:t>
      </w:r>
      <w:proofErr w:type="spellEnd"/>
      <w:r w:rsidRPr="00117FDC">
        <w:rPr>
          <w:rFonts w:ascii="Calibri" w:hAnsi="Calibri" w:cs="Calibri"/>
        </w:rPr>
        <w:t xml:space="preserve"> and </w:t>
      </w:r>
      <w:proofErr w:type="spellStart"/>
      <w:r w:rsidRPr="00117FDC">
        <w:rPr>
          <w:rFonts w:ascii="Calibri" w:hAnsi="Calibri" w:cs="Calibri"/>
        </w:rPr>
        <w:t>cultural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performances</w:t>
      </w:r>
      <w:proofErr w:type="spellEnd"/>
      <w:r w:rsidRPr="00117FDC">
        <w:rPr>
          <w:rFonts w:ascii="Calibri" w:hAnsi="Calibri" w:cs="Calibri"/>
        </w:rPr>
        <w:t xml:space="preserve">. Both the host </w:t>
      </w:r>
      <w:proofErr w:type="spellStart"/>
      <w:r w:rsidRPr="00117FDC">
        <w:rPr>
          <w:rFonts w:ascii="Calibri" w:hAnsi="Calibri" w:cs="Calibri"/>
        </w:rPr>
        <w:t>municipality</w:t>
      </w:r>
      <w:proofErr w:type="spellEnd"/>
      <w:r w:rsidRPr="00117FDC">
        <w:rPr>
          <w:rFonts w:ascii="Calibri" w:hAnsi="Calibri" w:cs="Calibri"/>
        </w:rPr>
        <w:t xml:space="preserve"> and the </w:t>
      </w:r>
      <w:proofErr w:type="spellStart"/>
      <w:r w:rsidRPr="00117FDC">
        <w:rPr>
          <w:rFonts w:ascii="Calibri" w:hAnsi="Calibri" w:cs="Calibri"/>
        </w:rPr>
        <w:t>participants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had</w:t>
      </w:r>
      <w:proofErr w:type="spellEnd"/>
      <w:r w:rsidRPr="00117FDC">
        <w:rPr>
          <w:rFonts w:ascii="Calibri" w:hAnsi="Calibri" w:cs="Calibri"/>
        </w:rPr>
        <w:t xml:space="preserve"> the </w:t>
      </w:r>
      <w:proofErr w:type="spellStart"/>
      <w:r w:rsidRPr="00117FDC">
        <w:rPr>
          <w:rFonts w:ascii="Calibri" w:hAnsi="Calibri" w:cs="Calibri"/>
        </w:rPr>
        <w:t>opportunity</w:t>
      </w:r>
      <w:proofErr w:type="spellEnd"/>
      <w:r w:rsidRPr="00117FDC">
        <w:rPr>
          <w:rFonts w:ascii="Calibri" w:hAnsi="Calibri" w:cs="Calibri"/>
        </w:rPr>
        <w:t xml:space="preserve"> to </w:t>
      </w:r>
      <w:proofErr w:type="spellStart"/>
      <w:r w:rsidRPr="00117FDC">
        <w:rPr>
          <w:rFonts w:ascii="Calibri" w:hAnsi="Calibri" w:cs="Calibri"/>
        </w:rPr>
        <w:t>showcase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their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village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municipality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or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region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exchange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expertise</w:t>
      </w:r>
      <w:proofErr w:type="spellEnd"/>
      <w:r w:rsidRPr="00117FDC">
        <w:rPr>
          <w:rFonts w:ascii="Calibri" w:hAnsi="Calibri" w:cs="Calibri"/>
        </w:rPr>
        <w:t xml:space="preserve"> and </w:t>
      </w:r>
      <w:proofErr w:type="spellStart"/>
      <w:r w:rsidRPr="00117FDC">
        <w:rPr>
          <w:rFonts w:ascii="Calibri" w:hAnsi="Calibri" w:cs="Calibri"/>
        </w:rPr>
        <w:t>experience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establish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contacts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across</w:t>
      </w:r>
      <w:proofErr w:type="spellEnd"/>
      <w:r w:rsidRPr="00117FDC">
        <w:rPr>
          <w:rFonts w:ascii="Calibri" w:hAnsi="Calibri" w:cs="Calibri"/>
        </w:rPr>
        <w:t xml:space="preserve"> regional and national </w:t>
      </w:r>
      <w:proofErr w:type="spellStart"/>
      <w:r w:rsidRPr="00117FDC">
        <w:rPr>
          <w:rFonts w:ascii="Calibri" w:hAnsi="Calibri" w:cs="Calibri"/>
        </w:rPr>
        <w:t>borders</w:t>
      </w:r>
      <w:proofErr w:type="spellEnd"/>
      <w:r w:rsidRPr="00117FDC">
        <w:rPr>
          <w:rFonts w:ascii="Calibri" w:hAnsi="Calibri" w:cs="Calibri"/>
        </w:rPr>
        <w:t xml:space="preserve">, and </w:t>
      </w:r>
      <w:proofErr w:type="spellStart"/>
      <w:r w:rsidRPr="00117FDC">
        <w:rPr>
          <w:rFonts w:ascii="Calibri" w:hAnsi="Calibri" w:cs="Calibri"/>
        </w:rPr>
        <w:t>build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new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networks</w:t>
      </w:r>
      <w:proofErr w:type="spellEnd"/>
      <w:r w:rsidRPr="00117FDC">
        <w:rPr>
          <w:rFonts w:ascii="Calibri" w:hAnsi="Calibri" w:cs="Calibri"/>
        </w:rPr>
        <w:t>.</w:t>
      </w:r>
    </w:p>
    <w:p w14:paraId="1C60F52C" w14:textId="77777777" w:rsidR="00117FDC" w:rsidRPr="00117FDC" w:rsidRDefault="00117FDC" w:rsidP="00117FDC">
      <w:pPr>
        <w:pStyle w:val="isselectedend"/>
        <w:rPr>
          <w:rFonts w:ascii="Calibri" w:hAnsi="Calibri" w:cs="Calibri"/>
        </w:rPr>
      </w:pPr>
      <w:r w:rsidRPr="00117FDC">
        <w:rPr>
          <w:rFonts w:ascii="Calibri" w:hAnsi="Calibri" w:cs="Calibri"/>
        </w:rPr>
        <w:t xml:space="preserve">“The European Village </w:t>
      </w:r>
      <w:proofErr w:type="spellStart"/>
      <w:r w:rsidRPr="00117FDC">
        <w:rPr>
          <w:rFonts w:ascii="Calibri" w:hAnsi="Calibri" w:cs="Calibri"/>
        </w:rPr>
        <w:t>Renewal</w:t>
      </w:r>
      <w:proofErr w:type="spellEnd"/>
      <w:r w:rsidRPr="00117FDC">
        <w:rPr>
          <w:rFonts w:ascii="Calibri" w:hAnsi="Calibri" w:cs="Calibri"/>
        </w:rPr>
        <w:t xml:space="preserve"> Award </w:t>
      </w:r>
      <w:proofErr w:type="spellStart"/>
      <w:r w:rsidRPr="00117FDC">
        <w:rPr>
          <w:rFonts w:ascii="Calibri" w:hAnsi="Calibri" w:cs="Calibri"/>
        </w:rPr>
        <w:t>is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more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than</w:t>
      </w:r>
      <w:proofErr w:type="spellEnd"/>
      <w:r w:rsidRPr="00117FDC">
        <w:rPr>
          <w:rFonts w:ascii="Calibri" w:hAnsi="Calibri" w:cs="Calibri"/>
        </w:rPr>
        <w:t xml:space="preserve"> a </w:t>
      </w:r>
      <w:proofErr w:type="spellStart"/>
      <w:r w:rsidRPr="00117FDC">
        <w:rPr>
          <w:rFonts w:ascii="Calibri" w:hAnsi="Calibri" w:cs="Calibri"/>
        </w:rPr>
        <w:t>competition</w:t>
      </w:r>
      <w:proofErr w:type="spellEnd"/>
      <w:r w:rsidRPr="00117FDC">
        <w:rPr>
          <w:rFonts w:ascii="Calibri" w:hAnsi="Calibri" w:cs="Calibri"/>
        </w:rPr>
        <w:t xml:space="preserve">; it </w:t>
      </w:r>
      <w:proofErr w:type="spellStart"/>
      <w:r w:rsidRPr="00117FDC">
        <w:rPr>
          <w:rFonts w:ascii="Calibri" w:hAnsi="Calibri" w:cs="Calibri"/>
        </w:rPr>
        <w:t>is</w:t>
      </w:r>
      <w:proofErr w:type="spellEnd"/>
      <w:r w:rsidRPr="00117FDC">
        <w:rPr>
          <w:rFonts w:ascii="Calibri" w:hAnsi="Calibri" w:cs="Calibri"/>
        </w:rPr>
        <w:t xml:space="preserve"> a European </w:t>
      </w:r>
      <w:proofErr w:type="spellStart"/>
      <w:r w:rsidRPr="00117FDC">
        <w:rPr>
          <w:rFonts w:ascii="Calibri" w:hAnsi="Calibri" w:cs="Calibri"/>
        </w:rPr>
        <w:t>marketplace</w:t>
      </w:r>
      <w:proofErr w:type="spellEnd"/>
      <w:r w:rsidRPr="00117FDC">
        <w:rPr>
          <w:rFonts w:ascii="Calibri" w:hAnsi="Calibri" w:cs="Calibri"/>
        </w:rPr>
        <w:t xml:space="preserve"> of </w:t>
      </w:r>
      <w:proofErr w:type="spellStart"/>
      <w:r w:rsidRPr="00117FDC">
        <w:rPr>
          <w:rFonts w:ascii="Calibri" w:hAnsi="Calibri" w:cs="Calibri"/>
        </w:rPr>
        <w:t>ideas</w:t>
      </w:r>
      <w:proofErr w:type="spellEnd"/>
      <w:r w:rsidRPr="00117FDC">
        <w:rPr>
          <w:rFonts w:ascii="Calibri" w:hAnsi="Calibri" w:cs="Calibri"/>
        </w:rPr>
        <w:t xml:space="preserve"> for the </w:t>
      </w:r>
      <w:proofErr w:type="spellStart"/>
      <w:r w:rsidRPr="00117FDC">
        <w:rPr>
          <w:rFonts w:ascii="Calibri" w:hAnsi="Calibri" w:cs="Calibri"/>
        </w:rPr>
        <w:t>future</w:t>
      </w:r>
      <w:proofErr w:type="spellEnd"/>
      <w:r w:rsidRPr="00117FDC">
        <w:rPr>
          <w:rFonts w:ascii="Calibri" w:hAnsi="Calibri" w:cs="Calibri"/>
        </w:rPr>
        <w:t xml:space="preserve"> of </w:t>
      </w:r>
      <w:proofErr w:type="spellStart"/>
      <w:r w:rsidRPr="00117FDC">
        <w:rPr>
          <w:rFonts w:ascii="Calibri" w:hAnsi="Calibri" w:cs="Calibri"/>
        </w:rPr>
        <w:t>our</w:t>
      </w:r>
      <w:proofErr w:type="spellEnd"/>
      <w:r w:rsidRPr="00117FDC">
        <w:rPr>
          <w:rFonts w:ascii="Calibri" w:hAnsi="Calibri" w:cs="Calibri"/>
        </w:rPr>
        <w:t xml:space="preserve"> rural </w:t>
      </w:r>
      <w:proofErr w:type="spellStart"/>
      <w:r w:rsidRPr="00117FDC">
        <w:rPr>
          <w:rFonts w:ascii="Calibri" w:hAnsi="Calibri" w:cs="Calibri"/>
        </w:rPr>
        <w:t>areas</w:t>
      </w:r>
      <w:proofErr w:type="spellEnd"/>
      <w:r w:rsidRPr="00117FDC">
        <w:rPr>
          <w:rFonts w:ascii="Calibri" w:hAnsi="Calibri" w:cs="Calibri"/>
        </w:rPr>
        <w:t>. The problem-</w:t>
      </w:r>
      <w:proofErr w:type="spellStart"/>
      <w:r w:rsidRPr="00117FDC">
        <w:rPr>
          <w:rFonts w:ascii="Calibri" w:hAnsi="Calibri" w:cs="Calibri"/>
        </w:rPr>
        <w:t>solving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expertise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presented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here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provides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inspiration</w:t>
      </w:r>
      <w:proofErr w:type="spellEnd"/>
      <w:r w:rsidRPr="00117FDC">
        <w:rPr>
          <w:rFonts w:ascii="Calibri" w:hAnsi="Calibri" w:cs="Calibri"/>
        </w:rPr>
        <w:t xml:space="preserve"> and </w:t>
      </w:r>
      <w:proofErr w:type="spellStart"/>
      <w:r w:rsidRPr="00117FDC">
        <w:rPr>
          <w:rFonts w:ascii="Calibri" w:hAnsi="Calibri" w:cs="Calibri"/>
        </w:rPr>
        <w:t>serves</w:t>
      </w:r>
      <w:proofErr w:type="spellEnd"/>
      <w:r w:rsidRPr="00117FDC">
        <w:rPr>
          <w:rFonts w:ascii="Calibri" w:hAnsi="Calibri" w:cs="Calibri"/>
        </w:rPr>
        <w:t xml:space="preserve"> as a </w:t>
      </w:r>
      <w:proofErr w:type="spellStart"/>
      <w:r w:rsidRPr="00117FDC">
        <w:rPr>
          <w:rFonts w:ascii="Calibri" w:hAnsi="Calibri" w:cs="Calibri"/>
        </w:rPr>
        <w:t>model</w:t>
      </w:r>
      <w:proofErr w:type="spellEnd"/>
      <w:r w:rsidRPr="00117FDC">
        <w:rPr>
          <w:rFonts w:ascii="Calibri" w:hAnsi="Calibri" w:cs="Calibri"/>
        </w:rPr>
        <w:t xml:space="preserve"> for </w:t>
      </w:r>
      <w:proofErr w:type="spellStart"/>
      <w:r w:rsidRPr="00117FDC">
        <w:rPr>
          <w:rFonts w:ascii="Calibri" w:hAnsi="Calibri" w:cs="Calibri"/>
        </w:rPr>
        <w:t>countless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villages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municipalities</w:t>
      </w:r>
      <w:proofErr w:type="spellEnd"/>
      <w:r w:rsidRPr="00117FDC">
        <w:rPr>
          <w:rFonts w:ascii="Calibri" w:hAnsi="Calibri" w:cs="Calibri"/>
        </w:rPr>
        <w:t xml:space="preserve"> and </w:t>
      </w:r>
      <w:proofErr w:type="spellStart"/>
      <w:r w:rsidRPr="00117FDC">
        <w:rPr>
          <w:rFonts w:ascii="Calibri" w:hAnsi="Calibri" w:cs="Calibri"/>
        </w:rPr>
        <w:t>regions</w:t>
      </w:r>
      <w:proofErr w:type="spellEnd"/>
      <w:r w:rsidRPr="00117FDC">
        <w:rPr>
          <w:rFonts w:ascii="Calibri" w:hAnsi="Calibri" w:cs="Calibri"/>
        </w:rPr>
        <w:t xml:space="preserve">. </w:t>
      </w:r>
      <w:proofErr w:type="spellStart"/>
      <w:r w:rsidRPr="00117FDC">
        <w:rPr>
          <w:rFonts w:ascii="Calibri" w:hAnsi="Calibri" w:cs="Calibri"/>
        </w:rPr>
        <w:t>Collecting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this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knowledge</w:t>
      </w:r>
      <w:proofErr w:type="spellEnd"/>
      <w:r w:rsidRPr="00117FDC">
        <w:rPr>
          <w:rFonts w:ascii="Calibri" w:hAnsi="Calibri" w:cs="Calibri"/>
        </w:rPr>
        <w:t xml:space="preserve"> and </w:t>
      </w:r>
      <w:proofErr w:type="spellStart"/>
      <w:r w:rsidRPr="00117FDC">
        <w:rPr>
          <w:rFonts w:ascii="Calibri" w:hAnsi="Calibri" w:cs="Calibri"/>
        </w:rPr>
        <w:t>experience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processing</w:t>
      </w:r>
      <w:proofErr w:type="spellEnd"/>
      <w:r w:rsidRPr="00117FDC">
        <w:rPr>
          <w:rFonts w:ascii="Calibri" w:hAnsi="Calibri" w:cs="Calibri"/>
        </w:rPr>
        <w:t xml:space="preserve"> it and </w:t>
      </w:r>
      <w:proofErr w:type="spellStart"/>
      <w:r w:rsidRPr="00117FDC">
        <w:rPr>
          <w:rFonts w:ascii="Calibri" w:hAnsi="Calibri" w:cs="Calibri"/>
        </w:rPr>
        <w:t>making</w:t>
      </w:r>
      <w:proofErr w:type="spellEnd"/>
      <w:r w:rsidRPr="00117FDC">
        <w:rPr>
          <w:rFonts w:ascii="Calibri" w:hAnsi="Calibri" w:cs="Calibri"/>
        </w:rPr>
        <w:t xml:space="preserve"> it </w:t>
      </w:r>
      <w:proofErr w:type="spellStart"/>
      <w:r w:rsidRPr="00117FDC">
        <w:rPr>
          <w:rFonts w:ascii="Calibri" w:hAnsi="Calibri" w:cs="Calibri"/>
        </w:rPr>
        <w:t>available</w:t>
      </w:r>
      <w:proofErr w:type="spellEnd"/>
      <w:r w:rsidRPr="00117FDC">
        <w:rPr>
          <w:rFonts w:ascii="Calibri" w:hAnsi="Calibri" w:cs="Calibri"/>
        </w:rPr>
        <w:t xml:space="preserve"> to </w:t>
      </w:r>
      <w:proofErr w:type="spellStart"/>
      <w:r w:rsidRPr="00117FDC">
        <w:rPr>
          <w:rFonts w:ascii="Calibri" w:hAnsi="Calibri" w:cs="Calibri"/>
        </w:rPr>
        <w:t>others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is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one</w:t>
      </w:r>
      <w:proofErr w:type="spellEnd"/>
      <w:r w:rsidRPr="00117FDC">
        <w:rPr>
          <w:rFonts w:ascii="Calibri" w:hAnsi="Calibri" w:cs="Calibri"/>
        </w:rPr>
        <w:t xml:space="preserve"> of </w:t>
      </w:r>
      <w:proofErr w:type="spellStart"/>
      <w:r w:rsidRPr="00117FDC">
        <w:rPr>
          <w:rFonts w:ascii="Calibri" w:hAnsi="Calibri" w:cs="Calibri"/>
        </w:rPr>
        <w:t>our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Association’s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principal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responsibilities</w:t>
      </w:r>
      <w:proofErr w:type="spellEnd"/>
      <w:r w:rsidRPr="00117FDC">
        <w:rPr>
          <w:rFonts w:ascii="Calibri" w:hAnsi="Calibri" w:cs="Calibri"/>
        </w:rPr>
        <w:t xml:space="preserve"> and the </w:t>
      </w:r>
      <w:proofErr w:type="spellStart"/>
      <w:r w:rsidRPr="00117FDC">
        <w:rPr>
          <w:rFonts w:ascii="Calibri" w:hAnsi="Calibri" w:cs="Calibri"/>
        </w:rPr>
        <w:t>true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purpose</w:t>
      </w:r>
      <w:proofErr w:type="spellEnd"/>
      <w:r w:rsidRPr="00117FDC">
        <w:rPr>
          <w:rFonts w:ascii="Calibri" w:hAnsi="Calibri" w:cs="Calibri"/>
        </w:rPr>
        <w:t xml:space="preserve"> of </w:t>
      </w:r>
      <w:proofErr w:type="gramStart"/>
      <w:r w:rsidRPr="00117FDC">
        <w:rPr>
          <w:rFonts w:ascii="Calibri" w:hAnsi="Calibri" w:cs="Calibri"/>
        </w:rPr>
        <w:t>EV!RA</w:t>
      </w:r>
      <w:proofErr w:type="gramEnd"/>
      <w:r w:rsidRPr="00117FDC">
        <w:rPr>
          <w:rFonts w:ascii="Calibri" w:hAnsi="Calibri" w:cs="Calibri"/>
        </w:rPr>
        <w:t xml:space="preserve">,” </w:t>
      </w:r>
      <w:proofErr w:type="spellStart"/>
      <w:r w:rsidRPr="00117FDC">
        <w:rPr>
          <w:rFonts w:ascii="Calibri" w:hAnsi="Calibri" w:cs="Calibri"/>
        </w:rPr>
        <w:t>emphasised</w:t>
      </w:r>
      <w:proofErr w:type="spellEnd"/>
      <w:r w:rsidRPr="00117FDC">
        <w:rPr>
          <w:rFonts w:ascii="Calibri" w:hAnsi="Calibri" w:cs="Calibri"/>
        </w:rPr>
        <w:t xml:space="preserve"> </w:t>
      </w:r>
      <w:r w:rsidRPr="00117FDC">
        <w:rPr>
          <w:rStyle w:val="Fett"/>
          <w:rFonts w:ascii="Calibri" w:hAnsi="Calibri" w:cs="Calibri"/>
        </w:rPr>
        <w:t>Johanna Mikl-Leitner, Governor of Lower Austria</w:t>
      </w:r>
      <w:r w:rsidRPr="00117FDC">
        <w:rPr>
          <w:rFonts w:ascii="Calibri" w:hAnsi="Calibri" w:cs="Calibri"/>
        </w:rPr>
        <w:t xml:space="preserve">, who </w:t>
      </w:r>
      <w:proofErr w:type="spellStart"/>
      <w:r w:rsidRPr="00117FDC">
        <w:rPr>
          <w:rFonts w:ascii="Calibri" w:hAnsi="Calibri" w:cs="Calibri"/>
        </w:rPr>
        <w:t>had</w:t>
      </w:r>
      <w:proofErr w:type="spellEnd"/>
      <w:r w:rsidRPr="00117FDC">
        <w:rPr>
          <w:rFonts w:ascii="Calibri" w:hAnsi="Calibri" w:cs="Calibri"/>
        </w:rPr>
        <w:t xml:space="preserve"> just </w:t>
      </w:r>
      <w:proofErr w:type="spellStart"/>
      <w:r w:rsidRPr="00117FDC">
        <w:rPr>
          <w:rFonts w:ascii="Calibri" w:hAnsi="Calibri" w:cs="Calibri"/>
        </w:rPr>
        <w:t>been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re-elected</w:t>
      </w:r>
      <w:proofErr w:type="spellEnd"/>
      <w:r w:rsidRPr="00117FDC">
        <w:rPr>
          <w:rFonts w:ascii="Calibri" w:hAnsi="Calibri" w:cs="Calibri"/>
        </w:rPr>
        <w:t xml:space="preserve"> by the General Assembly as Chair of the European </w:t>
      </w:r>
      <w:proofErr w:type="spellStart"/>
      <w:r w:rsidRPr="00117FDC">
        <w:rPr>
          <w:rFonts w:ascii="Calibri" w:hAnsi="Calibri" w:cs="Calibri"/>
        </w:rPr>
        <w:t>Association</w:t>
      </w:r>
      <w:proofErr w:type="spellEnd"/>
      <w:r w:rsidRPr="00117FDC">
        <w:rPr>
          <w:rFonts w:ascii="Calibri" w:hAnsi="Calibri" w:cs="Calibri"/>
        </w:rPr>
        <w:t xml:space="preserve"> for Rural Development and Village </w:t>
      </w:r>
      <w:proofErr w:type="spellStart"/>
      <w:r w:rsidRPr="00117FDC">
        <w:rPr>
          <w:rFonts w:ascii="Calibri" w:hAnsi="Calibri" w:cs="Calibri"/>
        </w:rPr>
        <w:t>Renewal</w:t>
      </w:r>
      <w:proofErr w:type="spellEnd"/>
      <w:r w:rsidRPr="00117FDC">
        <w:rPr>
          <w:rFonts w:ascii="Calibri" w:hAnsi="Calibri" w:cs="Calibri"/>
        </w:rPr>
        <w:t xml:space="preserve"> for a </w:t>
      </w:r>
      <w:proofErr w:type="spellStart"/>
      <w:r w:rsidRPr="00117FDC">
        <w:rPr>
          <w:rFonts w:ascii="Calibri" w:hAnsi="Calibri" w:cs="Calibri"/>
        </w:rPr>
        <w:t>further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four-year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term</w:t>
      </w:r>
      <w:proofErr w:type="spellEnd"/>
      <w:r w:rsidRPr="00117FDC">
        <w:rPr>
          <w:rFonts w:ascii="Calibri" w:hAnsi="Calibri" w:cs="Calibri"/>
        </w:rPr>
        <w:t xml:space="preserve">. Rural </w:t>
      </w:r>
      <w:proofErr w:type="spellStart"/>
      <w:r w:rsidRPr="00117FDC">
        <w:rPr>
          <w:rFonts w:ascii="Calibri" w:hAnsi="Calibri" w:cs="Calibri"/>
        </w:rPr>
        <w:t>areas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she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said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were</w:t>
      </w:r>
      <w:proofErr w:type="spellEnd"/>
      <w:r w:rsidRPr="00117FDC">
        <w:rPr>
          <w:rFonts w:ascii="Calibri" w:hAnsi="Calibri" w:cs="Calibri"/>
        </w:rPr>
        <w:t xml:space="preserve"> not </w:t>
      </w:r>
      <w:proofErr w:type="spellStart"/>
      <w:r w:rsidRPr="00117FDC">
        <w:rPr>
          <w:rFonts w:ascii="Calibri" w:hAnsi="Calibri" w:cs="Calibri"/>
        </w:rPr>
        <w:t>problem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areas</w:t>
      </w:r>
      <w:proofErr w:type="spellEnd"/>
      <w:r w:rsidRPr="00117FDC">
        <w:rPr>
          <w:rFonts w:ascii="Calibri" w:hAnsi="Calibri" w:cs="Calibri"/>
        </w:rPr>
        <w:t xml:space="preserve"> but </w:t>
      </w:r>
      <w:proofErr w:type="spellStart"/>
      <w:r w:rsidRPr="00117FDC">
        <w:rPr>
          <w:rFonts w:ascii="Calibri" w:hAnsi="Calibri" w:cs="Calibri"/>
        </w:rPr>
        <w:t>places</w:t>
      </w:r>
      <w:proofErr w:type="spellEnd"/>
      <w:r w:rsidRPr="00117FDC">
        <w:rPr>
          <w:rFonts w:ascii="Calibri" w:hAnsi="Calibri" w:cs="Calibri"/>
        </w:rPr>
        <w:t xml:space="preserve"> of </w:t>
      </w:r>
      <w:proofErr w:type="spellStart"/>
      <w:r w:rsidRPr="00117FDC">
        <w:rPr>
          <w:rFonts w:ascii="Calibri" w:hAnsi="Calibri" w:cs="Calibri"/>
        </w:rPr>
        <w:t>opportunity</w:t>
      </w:r>
      <w:proofErr w:type="spellEnd"/>
      <w:r w:rsidRPr="00117FDC">
        <w:rPr>
          <w:rFonts w:ascii="Calibri" w:hAnsi="Calibri" w:cs="Calibri"/>
        </w:rPr>
        <w:t xml:space="preserve"> and </w:t>
      </w:r>
      <w:proofErr w:type="spellStart"/>
      <w:r w:rsidRPr="00117FDC">
        <w:rPr>
          <w:rFonts w:ascii="Calibri" w:hAnsi="Calibri" w:cs="Calibri"/>
        </w:rPr>
        <w:t>promise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often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leading</w:t>
      </w:r>
      <w:proofErr w:type="spellEnd"/>
      <w:r w:rsidRPr="00117FDC">
        <w:rPr>
          <w:rFonts w:ascii="Calibri" w:hAnsi="Calibri" w:cs="Calibri"/>
        </w:rPr>
        <w:t xml:space="preserve"> the </w:t>
      </w:r>
      <w:proofErr w:type="spellStart"/>
      <w:r w:rsidRPr="00117FDC">
        <w:rPr>
          <w:rFonts w:ascii="Calibri" w:hAnsi="Calibri" w:cs="Calibri"/>
        </w:rPr>
        <w:t>way</w:t>
      </w:r>
      <w:proofErr w:type="spellEnd"/>
      <w:r w:rsidRPr="00117FDC">
        <w:rPr>
          <w:rFonts w:ascii="Calibri" w:hAnsi="Calibri" w:cs="Calibri"/>
        </w:rPr>
        <w:t xml:space="preserve"> in </w:t>
      </w:r>
      <w:proofErr w:type="spellStart"/>
      <w:r w:rsidRPr="00117FDC">
        <w:rPr>
          <w:rFonts w:ascii="Calibri" w:hAnsi="Calibri" w:cs="Calibri"/>
        </w:rPr>
        <w:t>finding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answers</w:t>
      </w:r>
      <w:proofErr w:type="spellEnd"/>
      <w:r w:rsidRPr="00117FDC">
        <w:rPr>
          <w:rFonts w:ascii="Calibri" w:hAnsi="Calibri" w:cs="Calibri"/>
        </w:rPr>
        <w:t xml:space="preserve"> to the </w:t>
      </w:r>
      <w:proofErr w:type="spellStart"/>
      <w:r w:rsidRPr="00117FDC">
        <w:rPr>
          <w:rFonts w:ascii="Calibri" w:hAnsi="Calibri" w:cs="Calibri"/>
        </w:rPr>
        <w:t>major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questions</w:t>
      </w:r>
      <w:proofErr w:type="spellEnd"/>
      <w:r w:rsidRPr="00117FDC">
        <w:rPr>
          <w:rFonts w:ascii="Calibri" w:hAnsi="Calibri" w:cs="Calibri"/>
        </w:rPr>
        <w:t xml:space="preserve"> of </w:t>
      </w:r>
      <w:proofErr w:type="spellStart"/>
      <w:r w:rsidRPr="00117FDC">
        <w:rPr>
          <w:rFonts w:ascii="Calibri" w:hAnsi="Calibri" w:cs="Calibri"/>
        </w:rPr>
        <w:t>our</w:t>
      </w:r>
      <w:proofErr w:type="spellEnd"/>
      <w:r w:rsidRPr="00117FDC">
        <w:rPr>
          <w:rFonts w:ascii="Calibri" w:hAnsi="Calibri" w:cs="Calibri"/>
        </w:rPr>
        <w:t xml:space="preserve"> time.</w:t>
      </w:r>
    </w:p>
    <w:p w14:paraId="4EAA4C03" w14:textId="77777777" w:rsidR="00117FDC" w:rsidRPr="00117FDC" w:rsidRDefault="00117FDC" w:rsidP="00117FDC">
      <w:pPr>
        <w:pStyle w:val="isselectedend"/>
        <w:rPr>
          <w:rFonts w:ascii="Calibri" w:hAnsi="Calibri" w:cs="Calibri"/>
        </w:rPr>
      </w:pPr>
      <w:r w:rsidRPr="00117FDC">
        <w:rPr>
          <w:rFonts w:ascii="Calibri" w:hAnsi="Calibri" w:cs="Calibri"/>
        </w:rPr>
        <w:t xml:space="preserve">Her Central Bohemian </w:t>
      </w:r>
      <w:proofErr w:type="spellStart"/>
      <w:r w:rsidRPr="00117FDC">
        <w:rPr>
          <w:rFonts w:ascii="Calibri" w:hAnsi="Calibri" w:cs="Calibri"/>
        </w:rPr>
        <w:t>counterpart</w:t>
      </w:r>
      <w:proofErr w:type="spellEnd"/>
      <w:r w:rsidRPr="00117FDC">
        <w:rPr>
          <w:rFonts w:ascii="Calibri" w:hAnsi="Calibri" w:cs="Calibri"/>
        </w:rPr>
        <w:t xml:space="preserve">, </w:t>
      </w:r>
      <w:r w:rsidRPr="00117FDC">
        <w:rPr>
          <w:rStyle w:val="Fett"/>
          <w:rFonts w:ascii="Calibri" w:hAnsi="Calibri" w:cs="Calibri"/>
        </w:rPr>
        <w:t>Governor Petra Pecková</w:t>
      </w:r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emphasised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that</w:t>
      </w:r>
      <w:proofErr w:type="spellEnd"/>
      <w:r w:rsidRPr="00117FDC">
        <w:rPr>
          <w:rFonts w:ascii="Calibri" w:hAnsi="Calibri" w:cs="Calibri"/>
        </w:rPr>
        <w:t xml:space="preserve"> the </w:t>
      </w:r>
      <w:proofErr w:type="spellStart"/>
      <w:r w:rsidRPr="00117FDC">
        <w:rPr>
          <w:rFonts w:ascii="Calibri" w:hAnsi="Calibri" w:cs="Calibri"/>
        </w:rPr>
        <w:t>future</w:t>
      </w:r>
      <w:proofErr w:type="spellEnd"/>
      <w:r w:rsidRPr="00117FDC">
        <w:rPr>
          <w:rFonts w:ascii="Calibri" w:hAnsi="Calibri" w:cs="Calibri"/>
        </w:rPr>
        <w:t xml:space="preserve"> of rural </w:t>
      </w:r>
      <w:proofErr w:type="spellStart"/>
      <w:r w:rsidRPr="00117FDC">
        <w:rPr>
          <w:rFonts w:ascii="Calibri" w:hAnsi="Calibri" w:cs="Calibri"/>
        </w:rPr>
        <w:t>areas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depended</w:t>
      </w:r>
      <w:proofErr w:type="spellEnd"/>
      <w:r w:rsidRPr="00117FDC">
        <w:rPr>
          <w:rFonts w:ascii="Calibri" w:hAnsi="Calibri" w:cs="Calibri"/>
        </w:rPr>
        <w:t xml:space="preserve"> not </w:t>
      </w:r>
      <w:proofErr w:type="spellStart"/>
      <w:r w:rsidRPr="00117FDC">
        <w:rPr>
          <w:rFonts w:ascii="Calibri" w:hAnsi="Calibri" w:cs="Calibri"/>
        </w:rPr>
        <w:t>only</w:t>
      </w:r>
      <w:proofErr w:type="spellEnd"/>
      <w:r w:rsidRPr="00117FDC">
        <w:rPr>
          <w:rFonts w:ascii="Calibri" w:hAnsi="Calibri" w:cs="Calibri"/>
        </w:rPr>
        <w:t xml:space="preserve"> on </w:t>
      </w:r>
      <w:proofErr w:type="spellStart"/>
      <w:r w:rsidRPr="00117FDC">
        <w:rPr>
          <w:rFonts w:ascii="Calibri" w:hAnsi="Calibri" w:cs="Calibri"/>
        </w:rPr>
        <w:t>investment</w:t>
      </w:r>
      <w:proofErr w:type="spellEnd"/>
      <w:r w:rsidRPr="00117FDC">
        <w:rPr>
          <w:rFonts w:ascii="Calibri" w:hAnsi="Calibri" w:cs="Calibri"/>
        </w:rPr>
        <w:t xml:space="preserve">, but </w:t>
      </w:r>
      <w:proofErr w:type="spellStart"/>
      <w:r w:rsidRPr="00117FDC">
        <w:rPr>
          <w:rFonts w:ascii="Calibri" w:hAnsi="Calibri" w:cs="Calibri"/>
        </w:rPr>
        <w:t>above</w:t>
      </w:r>
      <w:proofErr w:type="spellEnd"/>
      <w:r w:rsidRPr="00117FDC">
        <w:rPr>
          <w:rFonts w:ascii="Calibri" w:hAnsi="Calibri" w:cs="Calibri"/>
        </w:rPr>
        <w:t xml:space="preserve"> all on </w:t>
      </w:r>
      <w:proofErr w:type="spellStart"/>
      <w:r w:rsidRPr="00117FDC">
        <w:rPr>
          <w:rFonts w:ascii="Calibri" w:hAnsi="Calibri" w:cs="Calibri"/>
        </w:rPr>
        <w:t>committed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people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cooperation</w:t>
      </w:r>
      <w:proofErr w:type="spellEnd"/>
      <w:r w:rsidRPr="00117FDC">
        <w:rPr>
          <w:rFonts w:ascii="Calibri" w:hAnsi="Calibri" w:cs="Calibri"/>
        </w:rPr>
        <w:t xml:space="preserve"> and the </w:t>
      </w:r>
      <w:proofErr w:type="spellStart"/>
      <w:r w:rsidRPr="00117FDC">
        <w:rPr>
          <w:rFonts w:ascii="Calibri" w:hAnsi="Calibri" w:cs="Calibri"/>
        </w:rPr>
        <w:t>courage</w:t>
      </w:r>
      <w:proofErr w:type="spellEnd"/>
      <w:r w:rsidRPr="00117FDC">
        <w:rPr>
          <w:rFonts w:ascii="Calibri" w:hAnsi="Calibri" w:cs="Calibri"/>
        </w:rPr>
        <w:t xml:space="preserve"> to </w:t>
      </w:r>
      <w:proofErr w:type="spellStart"/>
      <w:r w:rsidRPr="00117FDC">
        <w:rPr>
          <w:rFonts w:ascii="Calibri" w:hAnsi="Calibri" w:cs="Calibri"/>
        </w:rPr>
        <w:t>innovate</w:t>
      </w:r>
      <w:proofErr w:type="spellEnd"/>
      <w:r w:rsidRPr="00117FDC">
        <w:rPr>
          <w:rFonts w:ascii="Calibri" w:hAnsi="Calibri" w:cs="Calibri"/>
        </w:rPr>
        <w:t xml:space="preserve"> – </w:t>
      </w:r>
      <w:proofErr w:type="spellStart"/>
      <w:r w:rsidRPr="00117FDC">
        <w:rPr>
          <w:rFonts w:ascii="Calibri" w:hAnsi="Calibri" w:cs="Calibri"/>
        </w:rPr>
        <w:t>particularly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when</w:t>
      </w:r>
      <w:proofErr w:type="spellEnd"/>
      <w:r w:rsidRPr="00117FDC">
        <w:rPr>
          <w:rFonts w:ascii="Calibri" w:hAnsi="Calibri" w:cs="Calibri"/>
        </w:rPr>
        <w:t xml:space="preserve"> it </w:t>
      </w:r>
      <w:proofErr w:type="spellStart"/>
      <w:r w:rsidRPr="00117FDC">
        <w:rPr>
          <w:rFonts w:ascii="Calibri" w:hAnsi="Calibri" w:cs="Calibri"/>
        </w:rPr>
        <w:t>came</w:t>
      </w:r>
      <w:proofErr w:type="spellEnd"/>
      <w:r w:rsidRPr="00117FDC">
        <w:rPr>
          <w:rFonts w:ascii="Calibri" w:hAnsi="Calibri" w:cs="Calibri"/>
        </w:rPr>
        <w:t xml:space="preserve"> to </w:t>
      </w:r>
      <w:proofErr w:type="spellStart"/>
      <w:r w:rsidRPr="00117FDC">
        <w:rPr>
          <w:rFonts w:ascii="Calibri" w:hAnsi="Calibri" w:cs="Calibri"/>
        </w:rPr>
        <w:t>responding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appropriately</w:t>
      </w:r>
      <w:proofErr w:type="spellEnd"/>
      <w:r w:rsidRPr="00117FDC">
        <w:rPr>
          <w:rFonts w:ascii="Calibri" w:hAnsi="Calibri" w:cs="Calibri"/>
        </w:rPr>
        <w:t xml:space="preserve"> to the rapid </w:t>
      </w:r>
      <w:proofErr w:type="spellStart"/>
      <w:r w:rsidRPr="00117FDC">
        <w:rPr>
          <w:rFonts w:ascii="Calibri" w:hAnsi="Calibri" w:cs="Calibri"/>
        </w:rPr>
        <w:t>changes</w:t>
      </w:r>
      <w:proofErr w:type="spellEnd"/>
      <w:r w:rsidRPr="00117FDC">
        <w:rPr>
          <w:rFonts w:ascii="Calibri" w:hAnsi="Calibri" w:cs="Calibri"/>
        </w:rPr>
        <w:t xml:space="preserve"> of </w:t>
      </w:r>
      <w:proofErr w:type="spellStart"/>
      <w:r w:rsidRPr="00117FDC">
        <w:rPr>
          <w:rFonts w:ascii="Calibri" w:hAnsi="Calibri" w:cs="Calibri"/>
        </w:rPr>
        <w:t>our</w:t>
      </w:r>
      <w:proofErr w:type="spellEnd"/>
      <w:r w:rsidRPr="00117FDC">
        <w:rPr>
          <w:rFonts w:ascii="Calibri" w:hAnsi="Calibri" w:cs="Calibri"/>
        </w:rPr>
        <w:t xml:space="preserve"> time, </w:t>
      </w:r>
      <w:proofErr w:type="spellStart"/>
      <w:r w:rsidRPr="00117FDC">
        <w:rPr>
          <w:rFonts w:ascii="Calibri" w:hAnsi="Calibri" w:cs="Calibri"/>
        </w:rPr>
        <w:t>including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climate-related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challenges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demographic</w:t>
      </w:r>
      <w:proofErr w:type="spellEnd"/>
      <w:r w:rsidRPr="00117FDC">
        <w:rPr>
          <w:rFonts w:ascii="Calibri" w:hAnsi="Calibri" w:cs="Calibri"/>
        </w:rPr>
        <w:t xml:space="preserve"> change and </w:t>
      </w:r>
      <w:proofErr w:type="spellStart"/>
      <w:r w:rsidRPr="00117FDC">
        <w:rPr>
          <w:rFonts w:ascii="Calibri" w:hAnsi="Calibri" w:cs="Calibri"/>
        </w:rPr>
        <w:t>digitalisation</w:t>
      </w:r>
      <w:proofErr w:type="spellEnd"/>
      <w:r w:rsidRPr="00117FDC">
        <w:rPr>
          <w:rFonts w:ascii="Calibri" w:hAnsi="Calibri" w:cs="Calibri"/>
        </w:rPr>
        <w:t>.</w:t>
      </w:r>
    </w:p>
    <w:p w14:paraId="2D0DD7C6" w14:textId="77777777" w:rsidR="00D365A0" w:rsidRDefault="00D365A0" w:rsidP="00117FDC">
      <w:pPr>
        <w:pStyle w:val="isselectedend"/>
        <w:rPr>
          <w:rStyle w:val="Fett"/>
          <w:rFonts w:ascii="Calibri" w:hAnsi="Calibri" w:cs="Calibri"/>
        </w:rPr>
      </w:pPr>
    </w:p>
    <w:p w14:paraId="7632DD50" w14:textId="761C0C39" w:rsidR="00117FDC" w:rsidRPr="00117FDC" w:rsidRDefault="00117FDC" w:rsidP="00117FDC">
      <w:pPr>
        <w:pStyle w:val="isselectedend"/>
        <w:rPr>
          <w:rFonts w:ascii="Calibri" w:hAnsi="Calibri" w:cs="Calibri"/>
        </w:rPr>
      </w:pPr>
      <w:r w:rsidRPr="00117FDC">
        <w:rPr>
          <w:rStyle w:val="Fett"/>
          <w:rFonts w:ascii="Calibri" w:hAnsi="Calibri" w:cs="Calibri"/>
        </w:rPr>
        <w:t xml:space="preserve">Overall </w:t>
      </w:r>
      <w:proofErr w:type="spellStart"/>
      <w:r w:rsidRPr="00117FDC">
        <w:rPr>
          <w:rStyle w:val="Fett"/>
          <w:rFonts w:ascii="Calibri" w:hAnsi="Calibri" w:cs="Calibri"/>
        </w:rPr>
        <w:t>victory</w:t>
      </w:r>
      <w:proofErr w:type="spellEnd"/>
      <w:r w:rsidRPr="00117FDC">
        <w:rPr>
          <w:rStyle w:val="Fett"/>
          <w:rFonts w:ascii="Calibri" w:hAnsi="Calibri" w:cs="Calibri"/>
        </w:rPr>
        <w:t xml:space="preserve"> for </w:t>
      </w:r>
      <w:proofErr w:type="spellStart"/>
      <w:r w:rsidRPr="00117FDC">
        <w:rPr>
          <w:rStyle w:val="Fett"/>
          <w:rFonts w:ascii="Calibri" w:hAnsi="Calibri" w:cs="Calibri"/>
        </w:rPr>
        <w:t>Switzerland’s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intermunicipal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alliance</w:t>
      </w:r>
      <w:proofErr w:type="spell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Valposchiavo</w:t>
      </w:r>
      <w:proofErr w:type="spellEnd"/>
    </w:p>
    <w:p w14:paraId="1861382E" w14:textId="77777777" w:rsidR="00117FDC" w:rsidRPr="00117FDC" w:rsidRDefault="00117FDC" w:rsidP="00117FDC">
      <w:pPr>
        <w:pStyle w:val="isselectedend"/>
        <w:rPr>
          <w:rFonts w:ascii="Calibri" w:hAnsi="Calibri" w:cs="Calibri"/>
        </w:rPr>
      </w:pPr>
      <w:r w:rsidRPr="00117FDC">
        <w:rPr>
          <w:rFonts w:ascii="Calibri" w:hAnsi="Calibri" w:cs="Calibri"/>
        </w:rPr>
        <w:t xml:space="preserve">Multimedia </w:t>
      </w:r>
      <w:proofErr w:type="spellStart"/>
      <w:r w:rsidRPr="00117FDC">
        <w:rPr>
          <w:rFonts w:ascii="Calibri" w:hAnsi="Calibri" w:cs="Calibri"/>
        </w:rPr>
        <w:t>presentations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introducing</w:t>
      </w:r>
      <w:proofErr w:type="spellEnd"/>
      <w:r w:rsidRPr="00117FDC">
        <w:rPr>
          <w:rFonts w:ascii="Calibri" w:hAnsi="Calibri" w:cs="Calibri"/>
        </w:rPr>
        <w:t xml:space="preserve"> the </w:t>
      </w:r>
      <w:proofErr w:type="spellStart"/>
      <w:r w:rsidRPr="00117FDC">
        <w:rPr>
          <w:rFonts w:ascii="Calibri" w:hAnsi="Calibri" w:cs="Calibri"/>
        </w:rPr>
        <w:t>participating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communities</w:t>
      </w:r>
      <w:proofErr w:type="spellEnd"/>
      <w:r w:rsidRPr="00117FDC">
        <w:rPr>
          <w:rFonts w:ascii="Calibri" w:hAnsi="Calibri" w:cs="Calibri"/>
        </w:rPr>
        <w:t xml:space="preserve"> and </w:t>
      </w:r>
      <w:proofErr w:type="spellStart"/>
      <w:r w:rsidRPr="00117FDC">
        <w:rPr>
          <w:rFonts w:ascii="Calibri" w:hAnsi="Calibri" w:cs="Calibri"/>
        </w:rPr>
        <w:t>offering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insights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into</w:t>
      </w:r>
      <w:proofErr w:type="spellEnd"/>
      <w:r w:rsidRPr="00117FDC">
        <w:rPr>
          <w:rFonts w:ascii="Calibri" w:hAnsi="Calibri" w:cs="Calibri"/>
        </w:rPr>
        <w:t xml:space="preserve"> the </w:t>
      </w:r>
      <w:proofErr w:type="spellStart"/>
      <w:r w:rsidRPr="00117FDC">
        <w:rPr>
          <w:rFonts w:ascii="Calibri" w:hAnsi="Calibri" w:cs="Calibri"/>
        </w:rPr>
        <w:t>competition</w:t>
      </w:r>
      <w:proofErr w:type="spellEnd"/>
      <w:r w:rsidRPr="00117FDC">
        <w:rPr>
          <w:rFonts w:ascii="Calibri" w:hAnsi="Calibri" w:cs="Calibri"/>
        </w:rPr>
        <w:t xml:space="preserve"> not </w:t>
      </w:r>
      <w:proofErr w:type="spellStart"/>
      <w:r w:rsidRPr="00117FDC">
        <w:rPr>
          <w:rFonts w:ascii="Calibri" w:hAnsi="Calibri" w:cs="Calibri"/>
        </w:rPr>
        <w:t>only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provided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atmospheric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interludes</w:t>
      </w:r>
      <w:proofErr w:type="spellEnd"/>
      <w:r w:rsidRPr="00117FDC">
        <w:rPr>
          <w:rFonts w:ascii="Calibri" w:hAnsi="Calibri" w:cs="Calibri"/>
        </w:rPr>
        <w:t xml:space="preserve"> but also </w:t>
      </w:r>
      <w:proofErr w:type="spellStart"/>
      <w:r w:rsidRPr="00117FDC">
        <w:rPr>
          <w:rFonts w:ascii="Calibri" w:hAnsi="Calibri" w:cs="Calibri"/>
        </w:rPr>
        <w:t>illustrated</w:t>
      </w:r>
      <w:proofErr w:type="spellEnd"/>
      <w:r w:rsidRPr="00117FDC">
        <w:rPr>
          <w:rFonts w:ascii="Calibri" w:hAnsi="Calibri" w:cs="Calibri"/>
        </w:rPr>
        <w:t xml:space="preserve"> the </w:t>
      </w:r>
      <w:proofErr w:type="spellStart"/>
      <w:r w:rsidRPr="00117FDC">
        <w:rPr>
          <w:rFonts w:ascii="Calibri" w:hAnsi="Calibri" w:cs="Calibri"/>
        </w:rPr>
        <w:t>challenging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task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faced</w:t>
      </w:r>
      <w:proofErr w:type="spellEnd"/>
      <w:r w:rsidRPr="00117FDC">
        <w:rPr>
          <w:rFonts w:ascii="Calibri" w:hAnsi="Calibri" w:cs="Calibri"/>
        </w:rPr>
        <w:t xml:space="preserve"> by the 20-member international </w:t>
      </w:r>
      <w:proofErr w:type="spellStart"/>
      <w:r w:rsidRPr="00117FDC">
        <w:rPr>
          <w:rFonts w:ascii="Calibri" w:hAnsi="Calibri" w:cs="Calibri"/>
        </w:rPr>
        <w:t>jury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chaired</w:t>
      </w:r>
      <w:proofErr w:type="spellEnd"/>
      <w:r w:rsidRPr="00117FDC">
        <w:rPr>
          <w:rFonts w:ascii="Calibri" w:hAnsi="Calibri" w:cs="Calibri"/>
        </w:rPr>
        <w:t xml:space="preserve"> by </w:t>
      </w:r>
      <w:r w:rsidRPr="00117FDC">
        <w:rPr>
          <w:rStyle w:val="Fett"/>
          <w:rFonts w:ascii="Calibri" w:hAnsi="Calibri" w:cs="Calibri"/>
        </w:rPr>
        <w:t>Nadja Häupl</w:t>
      </w:r>
      <w:r w:rsidRPr="00117FDC">
        <w:rPr>
          <w:rFonts w:ascii="Calibri" w:hAnsi="Calibri" w:cs="Calibri"/>
        </w:rPr>
        <w:t xml:space="preserve">, Professor of Urban </w:t>
      </w:r>
      <w:proofErr w:type="spellStart"/>
      <w:r w:rsidRPr="00117FDC">
        <w:rPr>
          <w:rFonts w:ascii="Calibri" w:hAnsi="Calibri" w:cs="Calibri"/>
        </w:rPr>
        <w:t>Planning</w:t>
      </w:r>
      <w:proofErr w:type="spellEnd"/>
      <w:r w:rsidRPr="00117FDC">
        <w:rPr>
          <w:rFonts w:ascii="Calibri" w:hAnsi="Calibri" w:cs="Calibri"/>
        </w:rPr>
        <w:t xml:space="preserve"> at Anhalt University of Applied Sciences in Dessau. </w:t>
      </w:r>
      <w:proofErr w:type="spellStart"/>
      <w:r w:rsidRPr="00117FDC">
        <w:rPr>
          <w:rFonts w:ascii="Calibri" w:hAnsi="Calibri" w:cs="Calibri"/>
        </w:rPr>
        <w:t>Selecting</w:t>
      </w:r>
      <w:proofErr w:type="spellEnd"/>
      <w:r w:rsidRPr="00117FDC">
        <w:rPr>
          <w:rFonts w:ascii="Calibri" w:hAnsi="Calibri" w:cs="Calibri"/>
        </w:rPr>
        <w:t xml:space="preserve"> the </w:t>
      </w:r>
      <w:proofErr w:type="spellStart"/>
      <w:r w:rsidRPr="00117FDC">
        <w:rPr>
          <w:rFonts w:ascii="Calibri" w:hAnsi="Calibri" w:cs="Calibri"/>
        </w:rPr>
        <w:t>award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winners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from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among</w:t>
      </w:r>
      <w:proofErr w:type="spellEnd"/>
      <w:r w:rsidRPr="00117FDC">
        <w:rPr>
          <w:rFonts w:ascii="Calibri" w:hAnsi="Calibri" w:cs="Calibri"/>
        </w:rPr>
        <w:t xml:space="preserve"> 25 </w:t>
      </w:r>
      <w:proofErr w:type="spellStart"/>
      <w:r w:rsidRPr="00117FDC">
        <w:rPr>
          <w:rFonts w:ascii="Calibri" w:hAnsi="Calibri" w:cs="Calibri"/>
        </w:rPr>
        <w:t>outstanding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candidates</w:t>
      </w:r>
      <w:proofErr w:type="spellEnd"/>
      <w:r w:rsidRPr="00117FDC">
        <w:rPr>
          <w:rFonts w:ascii="Calibri" w:hAnsi="Calibri" w:cs="Calibri"/>
        </w:rPr>
        <w:t xml:space="preserve"> was </w:t>
      </w:r>
      <w:proofErr w:type="spellStart"/>
      <w:r w:rsidRPr="00117FDC">
        <w:rPr>
          <w:rFonts w:ascii="Calibri" w:hAnsi="Calibri" w:cs="Calibri"/>
        </w:rPr>
        <w:t>no</w:t>
      </w:r>
      <w:proofErr w:type="spellEnd"/>
      <w:r w:rsidRPr="00117FDC">
        <w:rPr>
          <w:rFonts w:ascii="Calibri" w:hAnsi="Calibri" w:cs="Calibri"/>
        </w:rPr>
        <w:t xml:space="preserve"> easy </w:t>
      </w:r>
      <w:proofErr w:type="spellStart"/>
      <w:r w:rsidRPr="00117FDC">
        <w:rPr>
          <w:rFonts w:ascii="Calibri" w:hAnsi="Calibri" w:cs="Calibri"/>
        </w:rPr>
        <w:t>undertaking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given</w:t>
      </w:r>
      <w:proofErr w:type="spellEnd"/>
      <w:r w:rsidRPr="00117FDC">
        <w:rPr>
          <w:rFonts w:ascii="Calibri" w:hAnsi="Calibri" w:cs="Calibri"/>
        </w:rPr>
        <w:t xml:space="preserve"> the </w:t>
      </w:r>
      <w:proofErr w:type="spellStart"/>
      <w:r w:rsidRPr="00117FDC">
        <w:rPr>
          <w:rFonts w:ascii="Calibri" w:hAnsi="Calibri" w:cs="Calibri"/>
        </w:rPr>
        <w:t>exceptionally</w:t>
      </w:r>
      <w:proofErr w:type="spellEnd"/>
      <w:r w:rsidRPr="00117FDC">
        <w:rPr>
          <w:rFonts w:ascii="Calibri" w:hAnsi="Calibri" w:cs="Calibri"/>
        </w:rPr>
        <w:t xml:space="preserve"> high </w:t>
      </w:r>
      <w:proofErr w:type="spellStart"/>
      <w:r w:rsidRPr="00117FDC">
        <w:rPr>
          <w:rFonts w:ascii="Calibri" w:hAnsi="Calibri" w:cs="Calibri"/>
        </w:rPr>
        <w:t>quality</w:t>
      </w:r>
      <w:proofErr w:type="spellEnd"/>
      <w:r w:rsidRPr="00117FDC">
        <w:rPr>
          <w:rFonts w:ascii="Calibri" w:hAnsi="Calibri" w:cs="Calibri"/>
        </w:rPr>
        <w:t xml:space="preserve"> of all the </w:t>
      </w:r>
      <w:proofErr w:type="spellStart"/>
      <w:r w:rsidRPr="00117FDC">
        <w:rPr>
          <w:rFonts w:ascii="Calibri" w:hAnsi="Calibri" w:cs="Calibri"/>
        </w:rPr>
        <w:t>projects</w:t>
      </w:r>
      <w:proofErr w:type="spellEnd"/>
      <w:r w:rsidRPr="00117FDC">
        <w:rPr>
          <w:rFonts w:ascii="Calibri" w:hAnsi="Calibri" w:cs="Calibri"/>
        </w:rPr>
        <w:t xml:space="preserve"> and </w:t>
      </w:r>
      <w:proofErr w:type="spellStart"/>
      <w:r w:rsidRPr="00117FDC">
        <w:rPr>
          <w:rFonts w:ascii="Calibri" w:hAnsi="Calibri" w:cs="Calibri"/>
        </w:rPr>
        <w:t>development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processes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submitted</w:t>
      </w:r>
      <w:proofErr w:type="spellEnd"/>
      <w:r w:rsidRPr="00117FDC">
        <w:rPr>
          <w:rFonts w:ascii="Calibri" w:hAnsi="Calibri" w:cs="Calibri"/>
        </w:rPr>
        <w:t>.</w:t>
      </w:r>
    </w:p>
    <w:p w14:paraId="64B508C3" w14:textId="77777777" w:rsidR="00117FDC" w:rsidRPr="00117FDC" w:rsidRDefault="00117FDC" w:rsidP="00117FDC">
      <w:pPr>
        <w:pStyle w:val="isselectedend"/>
        <w:rPr>
          <w:rFonts w:ascii="Calibri" w:hAnsi="Calibri" w:cs="Calibri"/>
        </w:rPr>
      </w:pPr>
      <w:proofErr w:type="spellStart"/>
      <w:r w:rsidRPr="00117FDC">
        <w:rPr>
          <w:rFonts w:ascii="Calibri" w:hAnsi="Calibri" w:cs="Calibri"/>
        </w:rPr>
        <w:t>Ultimately</w:t>
      </w:r>
      <w:proofErr w:type="spellEnd"/>
      <w:r w:rsidRPr="00117FDC">
        <w:rPr>
          <w:rFonts w:ascii="Calibri" w:hAnsi="Calibri" w:cs="Calibri"/>
        </w:rPr>
        <w:t xml:space="preserve">, the </w:t>
      </w:r>
      <w:proofErr w:type="spellStart"/>
      <w:r w:rsidRPr="00117FDC">
        <w:rPr>
          <w:rFonts w:ascii="Calibri" w:hAnsi="Calibri" w:cs="Calibri"/>
        </w:rPr>
        <w:t>intermunicipal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alliance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Valposchiavo</w:t>
      </w:r>
      <w:proofErr w:type="spellEnd"/>
      <w:r w:rsidRPr="00117FDC">
        <w:rPr>
          <w:rFonts w:ascii="Calibri" w:hAnsi="Calibri" w:cs="Calibri"/>
        </w:rPr>
        <w:t xml:space="preserve"> in the Swiss </w:t>
      </w:r>
      <w:proofErr w:type="spellStart"/>
      <w:r w:rsidRPr="00117FDC">
        <w:rPr>
          <w:rFonts w:ascii="Calibri" w:hAnsi="Calibri" w:cs="Calibri"/>
        </w:rPr>
        <w:t>canton</w:t>
      </w:r>
      <w:proofErr w:type="spellEnd"/>
      <w:r w:rsidRPr="00117FDC">
        <w:rPr>
          <w:rFonts w:ascii="Calibri" w:hAnsi="Calibri" w:cs="Calibri"/>
        </w:rPr>
        <w:t xml:space="preserve"> of Graubünden </w:t>
      </w:r>
      <w:proofErr w:type="spellStart"/>
      <w:r w:rsidRPr="00117FDC">
        <w:rPr>
          <w:rFonts w:ascii="Calibri" w:hAnsi="Calibri" w:cs="Calibri"/>
        </w:rPr>
        <w:t>made</w:t>
      </w:r>
      <w:proofErr w:type="spellEnd"/>
      <w:r w:rsidRPr="00117FDC">
        <w:rPr>
          <w:rFonts w:ascii="Calibri" w:hAnsi="Calibri" w:cs="Calibri"/>
        </w:rPr>
        <w:t xml:space="preserve"> the </w:t>
      </w:r>
      <w:proofErr w:type="spellStart"/>
      <w:r w:rsidRPr="00117FDC">
        <w:rPr>
          <w:rFonts w:ascii="Calibri" w:hAnsi="Calibri" w:cs="Calibri"/>
        </w:rPr>
        <w:t>strongest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impression</w:t>
      </w:r>
      <w:proofErr w:type="spellEnd"/>
      <w:r w:rsidRPr="00117FDC">
        <w:rPr>
          <w:rFonts w:ascii="Calibri" w:hAnsi="Calibri" w:cs="Calibri"/>
        </w:rPr>
        <w:t xml:space="preserve"> and </w:t>
      </w:r>
      <w:proofErr w:type="spellStart"/>
      <w:r w:rsidRPr="00117FDC">
        <w:rPr>
          <w:rFonts w:ascii="Calibri" w:hAnsi="Calibri" w:cs="Calibri"/>
        </w:rPr>
        <w:t>secured</w:t>
      </w:r>
      <w:proofErr w:type="spellEnd"/>
      <w:r w:rsidRPr="00117FDC">
        <w:rPr>
          <w:rFonts w:ascii="Calibri" w:hAnsi="Calibri" w:cs="Calibri"/>
        </w:rPr>
        <w:t xml:space="preserve"> the </w:t>
      </w:r>
      <w:proofErr w:type="spellStart"/>
      <w:r w:rsidRPr="00117FDC">
        <w:rPr>
          <w:rFonts w:ascii="Calibri" w:hAnsi="Calibri" w:cs="Calibri"/>
        </w:rPr>
        <w:t>overall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victory</w:t>
      </w:r>
      <w:proofErr w:type="spellEnd"/>
      <w:r w:rsidRPr="00117FDC">
        <w:rPr>
          <w:rFonts w:ascii="Calibri" w:hAnsi="Calibri" w:cs="Calibri"/>
        </w:rPr>
        <w:t xml:space="preserve">. The </w:t>
      </w:r>
      <w:proofErr w:type="spellStart"/>
      <w:r w:rsidRPr="00117FDC">
        <w:rPr>
          <w:rFonts w:ascii="Calibri" w:hAnsi="Calibri" w:cs="Calibri"/>
        </w:rPr>
        <w:t>jury</w:t>
      </w:r>
      <w:proofErr w:type="spellEnd"/>
      <w:r w:rsidRPr="00117FDC">
        <w:rPr>
          <w:rFonts w:ascii="Calibri" w:hAnsi="Calibri" w:cs="Calibri"/>
        </w:rPr>
        <w:t xml:space="preserve"> was </w:t>
      </w:r>
      <w:proofErr w:type="spellStart"/>
      <w:r w:rsidRPr="00117FDC">
        <w:rPr>
          <w:rFonts w:ascii="Calibri" w:hAnsi="Calibri" w:cs="Calibri"/>
        </w:rPr>
        <w:t>particularly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impressed</w:t>
      </w:r>
      <w:proofErr w:type="spellEnd"/>
      <w:r w:rsidRPr="00117FDC">
        <w:rPr>
          <w:rFonts w:ascii="Calibri" w:hAnsi="Calibri" w:cs="Calibri"/>
        </w:rPr>
        <w:t xml:space="preserve"> by the </w:t>
      </w:r>
      <w:proofErr w:type="spellStart"/>
      <w:r w:rsidRPr="00117FDC">
        <w:rPr>
          <w:rFonts w:ascii="Calibri" w:hAnsi="Calibri" w:cs="Calibri"/>
        </w:rPr>
        <w:t>flagship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project</w:t>
      </w:r>
      <w:proofErr w:type="spellEnd"/>
      <w:r w:rsidRPr="00117FDC">
        <w:rPr>
          <w:rFonts w:ascii="Calibri" w:hAnsi="Calibri" w:cs="Calibri"/>
        </w:rPr>
        <w:t xml:space="preserve"> “100% </w:t>
      </w:r>
      <w:proofErr w:type="spellStart"/>
      <w:r w:rsidRPr="00117FDC">
        <w:rPr>
          <w:rFonts w:ascii="Calibri" w:hAnsi="Calibri" w:cs="Calibri"/>
        </w:rPr>
        <w:t>Valposchiavo</w:t>
      </w:r>
      <w:proofErr w:type="spellEnd"/>
      <w:r w:rsidRPr="00117FDC">
        <w:rPr>
          <w:rFonts w:ascii="Calibri" w:hAnsi="Calibri" w:cs="Calibri"/>
        </w:rPr>
        <w:t xml:space="preserve">”, </w:t>
      </w:r>
      <w:proofErr w:type="spellStart"/>
      <w:r w:rsidRPr="00117FDC">
        <w:rPr>
          <w:rFonts w:ascii="Calibri" w:hAnsi="Calibri" w:cs="Calibri"/>
        </w:rPr>
        <w:t>which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promotes</w:t>
      </w:r>
      <w:proofErr w:type="spellEnd"/>
      <w:r w:rsidRPr="00117FDC">
        <w:rPr>
          <w:rFonts w:ascii="Calibri" w:hAnsi="Calibri" w:cs="Calibri"/>
        </w:rPr>
        <w:t xml:space="preserve"> regional </w:t>
      </w:r>
      <w:proofErr w:type="spellStart"/>
      <w:r w:rsidRPr="00117FDC">
        <w:rPr>
          <w:rFonts w:ascii="Calibri" w:hAnsi="Calibri" w:cs="Calibri"/>
        </w:rPr>
        <w:t>value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creation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sustainable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agriculture</w:t>
      </w:r>
      <w:proofErr w:type="spellEnd"/>
      <w:r w:rsidRPr="00117FDC">
        <w:rPr>
          <w:rFonts w:ascii="Calibri" w:hAnsi="Calibri" w:cs="Calibri"/>
        </w:rPr>
        <w:t xml:space="preserve"> and strong </w:t>
      </w:r>
      <w:proofErr w:type="spellStart"/>
      <w:r w:rsidRPr="00117FDC">
        <w:rPr>
          <w:rFonts w:ascii="Calibri" w:hAnsi="Calibri" w:cs="Calibri"/>
        </w:rPr>
        <w:t>local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economic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cycles</w:t>
      </w:r>
      <w:proofErr w:type="spellEnd"/>
      <w:r w:rsidRPr="00117FDC">
        <w:rPr>
          <w:rFonts w:ascii="Calibri" w:hAnsi="Calibri" w:cs="Calibri"/>
        </w:rPr>
        <w:t xml:space="preserve">. The </w:t>
      </w:r>
      <w:proofErr w:type="spellStart"/>
      <w:r w:rsidRPr="00117FDC">
        <w:rPr>
          <w:rFonts w:ascii="Calibri" w:hAnsi="Calibri" w:cs="Calibri"/>
        </w:rPr>
        <w:t>project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combines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tradition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with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innovation</w:t>
      </w:r>
      <w:proofErr w:type="spellEnd"/>
      <w:r w:rsidRPr="00117FDC">
        <w:rPr>
          <w:rFonts w:ascii="Calibri" w:hAnsi="Calibri" w:cs="Calibri"/>
        </w:rPr>
        <w:t xml:space="preserve"> and, </w:t>
      </w:r>
      <w:proofErr w:type="spellStart"/>
      <w:r w:rsidRPr="00117FDC">
        <w:rPr>
          <w:rFonts w:ascii="Calibri" w:hAnsi="Calibri" w:cs="Calibri"/>
        </w:rPr>
        <w:t>through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its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consistently</w:t>
      </w:r>
      <w:proofErr w:type="spellEnd"/>
      <w:r w:rsidRPr="00117FDC">
        <w:rPr>
          <w:rFonts w:ascii="Calibri" w:hAnsi="Calibri" w:cs="Calibri"/>
        </w:rPr>
        <w:t xml:space="preserve"> inclusive and integrative </w:t>
      </w:r>
      <w:proofErr w:type="spellStart"/>
      <w:r w:rsidRPr="00117FDC">
        <w:rPr>
          <w:rFonts w:ascii="Calibri" w:hAnsi="Calibri" w:cs="Calibri"/>
        </w:rPr>
        <w:t>approach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takes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account</w:t>
      </w:r>
      <w:proofErr w:type="spellEnd"/>
      <w:r w:rsidRPr="00117FDC">
        <w:rPr>
          <w:rFonts w:ascii="Calibri" w:hAnsi="Calibri" w:cs="Calibri"/>
        </w:rPr>
        <w:t xml:space="preserve"> of the </w:t>
      </w:r>
      <w:proofErr w:type="spellStart"/>
      <w:r w:rsidRPr="00117FDC">
        <w:rPr>
          <w:rFonts w:ascii="Calibri" w:hAnsi="Calibri" w:cs="Calibri"/>
        </w:rPr>
        <w:t>needs</w:t>
      </w:r>
      <w:proofErr w:type="spellEnd"/>
      <w:r w:rsidRPr="00117FDC">
        <w:rPr>
          <w:rFonts w:ascii="Calibri" w:hAnsi="Calibri" w:cs="Calibri"/>
        </w:rPr>
        <w:t xml:space="preserve"> of all </w:t>
      </w:r>
      <w:proofErr w:type="spellStart"/>
      <w:r w:rsidRPr="00117FDC">
        <w:rPr>
          <w:rFonts w:ascii="Calibri" w:hAnsi="Calibri" w:cs="Calibri"/>
        </w:rPr>
        <w:t>residents</w:t>
      </w:r>
      <w:proofErr w:type="spellEnd"/>
      <w:r w:rsidRPr="00117FDC">
        <w:rPr>
          <w:rFonts w:ascii="Calibri" w:hAnsi="Calibri" w:cs="Calibri"/>
        </w:rPr>
        <w:t>.</w:t>
      </w:r>
    </w:p>
    <w:p w14:paraId="101E08B2" w14:textId="77777777" w:rsidR="00117FDC" w:rsidRPr="00117FDC" w:rsidRDefault="00117FDC" w:rsidP="00117FDC">
      <w:pPr>
        <w:pStyle w:val="isselectedend"/>
        <w:rPr>
          <w:rFonts w:ascii="Calibri" w:hAnsi="Calibri" w:cs="Calibri"/>
        </w:rPr>
      </w:pPr>
      <w:r w:rsidRPr="00117FDC">
        <w:rPr>
          <w:rStyle w:val="Fett"/>
          <w:rFonts w:ascii="Calibri" w:hAnsi="Calibri" w:cs="Calibri"/>
        </w:rPr>
        <w:t xml:space="preserve">A </w:t>
      </w:r>
      <w:proofErr w:type="spellStart"/>
      <w:r w:rsidRPr="00117FDC">
        <w:rPr>
          <w:rStyle w:val="Fett"/>
          <w:rFonts w:ascii="Calibri" w:hAnsi="Calibri" w:cs="Calibri"/>
        </w:rPr>
        <w:t>first</w:t>
      </w:r>
      <w:proofErr w:type="spellEnd"/>
      <w:r w:rsidRPr="00117FDC">
        <w:rPr>
          <w:rStyle w:val="Fett"/>
          <w:rFonts w:ascii="Calibri" w:hAnsi="Calibri" w:cs="Calibri"/>
        </w:rPr>
        <w:t xml:space="preserve">: </w:t>
      </w:r>
      <w:proofErr w:type="gramStart"/>
      <w:r w:rsidRPr="00117FDC">
        <w:rPr>
          <w:rStyle w:val="Fett"/>
          <w:rFonts w:ascii="Calibri" w:hAnsi="Calibri" w:cs="Calibri"/>
        </w:rPr>
        <w:t>EV!RA</w:t>
      </w:r>
      <w:proofErr w:type="gram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Laureate</w:t>
      </w:r>
      <w:proofErr w:type="spellEnd"/>
    </w:p>
    <w:p w14:paraId="1AB22F0C" w14:textId="2E9F10C7" w:rsidR="00117FDC" w:rsidRDefault="00117FDC" w:rsidP="00117FDC">
      <w:pPr>
        <w:pStyle w:val="isselectedend"/>
        <w:rPr>
          <w:rFonts w:ascii="Calibri" w:hAnsi="Calibri" w:cs="Calibri"/>
        </w:rPr>
      </w:pPr>
      <w:r w:rsidRPr="00117FDC">
        <w:rPr>
          <w:rFonts w:ascii="Calibri" w:hAnsi="Calibri" w:cs="Calibri"/>
        </w:rPr>
        <w:t xml:space="preserve">By </w:t>
      </w:r>
      <w:proofErr w:type="spellStart"/>
      <w:r w:rsidRPr="00117FDC">
        <w:rPr>
          <w:rFonts w:ascii="Calibri" w:hAnsi="Calibri" w:cs="Calibri"/>
        </w:rPr>
        <w:t>introducing</w:t>
      </w:r>
      <w:proofErr w:type="spellEnd"/>
      <w:r w:rsidRPr="00117FDC">
        <w:rPr>
          <w:rFonts w:ascii="Calibri" w:hAnsi="Calibri" w:cs="Calibri"/>
        </w:rPr>
        <w:t xml:space="preserve"> the </w:t>
      </w:r>
      <w:proofErr w:type="spellStart"/>
      <w:r w:rsidRPr="00117FDC">
        <w:rPr>
          <w:rFonts w:ascii="Calibri" w:hAnsi="Calibri" w:cs="Calibri"/>
        </w:rPr>
        <w:t>distinction</w:t>
      </w:r>
      <w:proofErr w:type="spellEnd"/>
      <w:r w:rsidRPr="00117FDC">
        <w:rPr>
          <w:rFonts w:ascii="Calibri" w:hAnsi="Calibri" w:cs="Calibri"/>
        </w:rPr>
        <w:t xml:space="preserve"> </w:t>
      </w:r>
      <w:r w:rsidRPr="00117FDC">
        <w:rPr>
          <w:rStyle w:val="Fett"/>
          <w:rFonts w:ascii="Calibri" w:hAnsi="Calibri" w:cs="Calibri"/>
        </w:rPr>
        <w:t>“</w:t>
      </w:r>
      <w:proofErr w:type="gramStart"/>
      <w:r w:rsidRPr="00117FDC">
        <w:rPr>
          <w:rStyle w:val="Fett"/>
          <w:rFonts w:ascii="Calibri" w:hAnsi="Calibri" w:cs="Calibri"/>
        </w:rPr>
        <w:t>EV!RA</w:t>
      </w:r>
      <w:proofErr w:type="gramEnd"/>
      <w:r w:rsidRPr="00117FDC">
        <w:rPr>
          <w:rStyle w:val="Fett"/>
          <w:rFonts w:ascii="Calibri" w:hAnsi="Calibri" w:cs="Calibri"/>
        </w:rPr>
        <w:t xml:space="preserve"> </w:t>
      </w:r>
      <w:proofErr w:type="spellStart"/>
      <w:r w:rsidRPr="00117FDC">
        <w:rPr>
          <w:rStyle w:val="Fett"/>
          <w:rFonts w:ascii="Calibri" w:hAnsi="Calibri" w:cs="Calibri"/>
        </w:rPr>
        <w:t>Laureate</w:t>
      </w:r>
      <w:proofErr w:type="spellEnd"/>
      <w:r w:rsidRPr="00117FDC">
        <w:rPr>
          <w:rStyle w:val="Fett"/>
          <w:rFonts w:ascii="Calibri" w:hAnsi="Calibri" w:cs="Calibri"/>
        </w:rPr>
        <w:t>”</w:t>
      </w:r>
      <w:r w:rsidRPr="00117FDC">
        <w:rPr>
          <w:rFonts w:ascii="Calibri" w:hAnsi="Calibri" w:cs="Calibri"/>
        </w:rPr>
        <w:t xml:space="preserve"> </w:t>
      </w:r>
      <w:proofErr w:type="gramStart"/>
      <w:r w:rsidRPr="00117FDC">
        <w:rPr>
          <w:rFonts w:ascii="Calibri" w:hAnsi="Calibri" w:cs="Calibri"/>
        </w:rPr>
        <w:t>in 2026</w:t>
      </w:r>
      <w:proofErr w:type="gramEnd"/>
      <w:r w:rsidRPr="00117FDC">
        <w:rPr>
          <w:rFonts w:ascii="Calibri" w:hAnsi="Calibri" w:cs="Calibri"/>
        </w:rPr>
        <w:t xml:space="preserve">, the European </w:t>
      </w:r>
      <w:proofErr w:type="spellStart"/>
      <w:r w:rsidRPr="00117FDC">
        <w:rPr>
          <w:rFonts w:ascii="Calibri" w:hAnsi="Calibri" w:cs="Calibri"/>
        </w:rPr>
        <w:t>Association</w:t>
      </w:r>
      <w:proofErr w:type="spellEnd"/>
      <w:r w:rsidRPr="00117FDC">
        <w:rPr>
          <w:rFonts w:ascii="Calibri" w:hAnsi="Calibri" w:cs="Calibri"/>
        </w:rPr>
        <w:t xml:space="preserve"> for Rural Development and Village </w:t>
      </w:r>
      <w:proofErr w:type="spellStart"/>
      <w:r w:rsidRPr="00117FDC">
        <w:rPr>
          <w:rFonts w:ascii="Calibri" w:hAnsi="Calibri" w:cs="Calibri"/>
        </w:rPr>
        <w:t>Renewal</w:t>
      </w:r>
      <w:proofErr w:type="spellEnd"/>
      <w:r w:rsidR="006A4BDF">
        <w:rPr>
          <w:rFonts w:ascii="Calibri" w:hAnsi="Calibri" w:cs="Calibri"/>
        </w:rPr>
        <w:t xml:space="preserve"> (ARGE)</w:t>
      </w:r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has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set</w:t>
      </w:r>
      <w:proofErr w:type="spellEnd"/>
      <w:r w:rsidRPr="00117FDC">
        <w:rPr>
          <w:rFonts w:ascii="Calibri" w:hAnsi="Calibri" w:cs="Calibri"/>
        </w:rPr>
        <w:t xml:space="preserve"> a </w:t>
      </w:r>
      <w:proofErr w:type="spellStart"/>
      <w:r w:rsidRPr="00117FDC">
        <w:rPr>
          <w:rFonts w:ascii="Calibri" w:hAnsi="Calibri" w:cs="Calibri"/>
        </w:rPr>
        <w:t>new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accent</w:t>
      </w:r>
      <w:proofErr w:type="spellEnd"/>
      <w:r w:rsidRPr="00117FDC">
        <w:rPr>
          <w:rFonts w:ascii="Calibri" w:hAnsi="Calibri" w:cs="Calibri"/>
        </w:rPr>
        <w:t xml:space="preserve"> and created an </w:t>
      </w:r>
      <w:proofErr w:type="spellStart"/>
      <w:r w:rsidRPr="00117FDC">
        <w:rPr>
          <w:rFonts w:ascii="Calibri" w:hAnsi="Calibri" w:cs="Calibri"/>
        </w:rPr>
        <w:t>opportunity</w:t>
      </w:r>
      <w:proofErr w:type="spellEnd"/>
      <w:r w:rsidRPr="00117FDC">
        <w:rPr>
          <w:rFonts w:ascii="Calibri" w:hAnsi="Calibri" w:cs="Calibri"/>
        </w:rPr>
        <w:t xml:space="preserve"> to </w:t>
      </w:r>
      <w:proofErr w:type="spellStart"/>
      <w:r w:rsidRPr="00117FDC">
        <w:rPr>
          <w:rFonts w:ascii="Calibri" w:hAnsi="Calibri" w:cs="Calibri"/>
        </w:rPr>
        <w:t>honour</w:t>
      </w:r>
      <w:proofErr w:type="spellEnd"/>
      <w:r w:rsidRPr="00117FDC">
        <w:rPr>
          <w:rFonts w:ascii="Calibri" w:hAnsi="Calibri" w:cs="Calibri"/>
        </w:rPr>
        <w:t xml:space="preserve"> not </w:t>
      </w:r>
      <w:proofErr w:type="spellStart"/>
      <w:r w:rsidRPr="00117FDC">
        <w:rPr>
          <w:rFonts w:ascii="Calibri" w:hAnsi="Calibri" w:cs="Calibri"/>
        </w:rPr>
        <w:t>only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villages</w:t>
      </w:r>
      <w:proofErr w:type="spellEnd"/>
      <w:r w:rsidRPr="00117FDC">
        <w:rPr>
          <w:rFonts w:ascii="Calibri" w:hAnsi="Calibri" w:cs="Calibri"/>
        </w:rPr>
        <w:t xml:space="preserve">, </w:t>
      </w:r>
      <w:proofErr w:type="spellStart"/>
      <w:r w:rsidRPr="00117FDC">
        <w:rPr>
          <w:rFonts w:ascii="Calibri" w:hAnsi="Calibri" w:cs="Calibri"/>
        </w:rPr>
        <w:t>municipalities</w:t>
      </w:r>
      <w:proofErr w:type="spellEnd"/>
      <w:r w:rsidRPr="00117FDC">
        <w:rPr>
          <w:rFonts w:ascii="Calibri" w:hAnsi="Calibri" w:cs="Calibri"/>
        </w:rPr>
        <w:t xml:space="preserve"> and </w:t>
      </w:r>
      <w:proofErr w:type="spellStart"/>
      <w:r w:rsidRPr="00117FDC">
        <w:rPr>
          <w:rFonts w:ascii="Calibri" w:hAnsi="Calibri" w:cs="Calibri"/>
        </w:rPr>
        <w:t>intermunicipal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alliances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with</w:t>
      </w:r>
      <w:proofErr w:type="spellEnd"/>
      <w:r w:rsidRPr="00117FDC">
        <w:rPr>
          <w:rFonts w:ascii="Calibri" w:hAnsi="Calibri" w:cs="Calibri"/>
        </w:rPr>
        <w:t xml:space="preserve"> </w:t>
      </w:r>
      <w:proofErr w:type="gramStart"/>
      <w:r w:rsidRPr="00117FDC">
        <w:rPr>
          <w:rFonts w:ascii="Calibri" w:hAnsi="Calibri" w:cs="Calibri"/>
        </w:rPr>
        <w:t>EV!RA</w:t>
      </w:r>
      <w:proofErr w:type="gram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awards</w:t>
      </w:r>
      <w:proofErr w:type="spellEnd"/>
      <w:r w:rsidRPr="00117FDC">
        <w:rPr>
          <w:rFonts w:ascii="Calibri" w:hAnsi="Calibri" w:cs="Calibri"/>
        </w:rPr>
        <w:t xml:space="preserve">, but also </w:t>
      </w:r>
      <w:proofErr w:type="spellStart"/>
      <w:r w:rsidRPr="00117FDC">
        <w:rPr>
          <w:rFonts w:ascii="Calibri" w:hAnsi="Calibri" w:cs="Calibri"/>
        </w:rPr>
        <w:t>individuals</w:t>
      </w:r>
      <w:proofErr w:type="spellEnd"/>
      <w:r w:rsidRPr="00117FDC">
        <w:rPr>
          <w:rFonts w:ascii="Calibri" w:hAnsi="Calibri" w:cs="Calibri"/>
        </w:rPr>
        <w:t xml:space="preserve"> who </w:t>
      </w:r>
      <w:proofErr w:type="spellStart"/>
      <w:r w:rsidRPr="00117FDC">
        <w:rPr>
          <w:rFonts w:ascii="Calibri" w:hAnsi="Calibri" w:cs="Calibri"/>
        </w:rPr>
        <w:t>have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rendered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outstanding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service</w:t>
      </w:r>
      <w:proofErr w:type="spellEnd"/>
      <w:r w:rsidRPr="00117FDC">
        <w:rPr>
          <w:rFonts w:ascii="Calibri" w:hAnsi="Calibri" w:cs="Calibri"/>
        </w:rPr>
        <w:t xml:space="preserve"> to the </w:t>
      </w:r>
      <w:proofErr w:type="spellStart"/>
      <w:r w:rsidRPr="00117FDC">
        <w:rPr>
          <w:rFonts w:ascii="Calibri" w:hAnsi="Calibri" w:cs="Calibri"/>
        </w:rPr>
        <w:t>future</w:t>
      </w:r>
      <w:proofErr w:type="spellEnd"/>
      <w:r w:rsidRPr="00117FDC">
        <w:rPr>
          <w:rFonts w:ascii="Calibri" w:hAnsi="Calibri" w:cs="Calibri"/>
        </w:rPr>
        <w:t xml:space="preserve"> of </w:t>
      </w:r>
      <w:proofErr w:type="spellStart"/>
      <w:r w:rsidRPr="00117FDC">
        <w:rPr>
          <w:rFonts w:ascii="Calibri" w:hAnsi="Calibri" w:cs="Calibri"/>
        </w:rPr>
        <w:t>Europe’s</w:t>
      </w:r>
      <w:proofErr w:type="spellEnd"/>
      <w:r w:rsidRPr="00117FDC">
        <w:rPr>
          <w:rFonts w:ascii="Calibri" w:hAnsi="Calibri" w:cs="Calibri"/>
        </w:rPr>
        <w:t xml:space="preserve"> rural </w:t>
      </w:r>
      <w:proofErr w:type="spellStart"/>
      <w:r w:rsidRPr="00117FDC">
        <w:rPr>
          <w:rFonts w:ascii="Calibri" w:hAnsi="Calibri" w:cs="Calibri"/>
        </w:rPr>
        <w:t>areas</w:t>
      </w:r>
      <w:proofErr w:type="spellEnd"/>
      <w:r w:rsidRPr="00117FDC">
        <w:rPr>
          <w:rFonts w:ascii="Calibri" w:hAnsi="Calibri" w:cs="Calibri"/>
        </w:rPr>
        <w:t>.</w:t>
      </w:r>
      <w:r w:rsidR="006A4BDF">
        <w:rPr>
          <w:rFonts w:ascii="Calibri" w:hAnsi="Calibri" w:cs="Calibri"/>
        </w:rPr>
        <w:t xml:space="preserve"> </w:t>
      </w:r>
      <w:r w:rsidRPr="00117FDC">
        <w:rPr>
          <w:rFonts w:ascii="Calibri" w:hAnsi="Calibri" w:cs="Calibri"/>
        </w:rPr>
        <w:t xml:space="preserve">The </w:t>
      </w:r>
      <w:proofErr w:type="spellStart"/>
      <w:r w:rsidRPr="00117FDC">
        <w:rPr>
          <w:rFonts w:ascii="Calibri" w:hAnsi="Calibri" w:cs="Calibri"/>
        </w:rPr>
        <w:t>first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person</w:t>
      </w:r>
      <w:proofErr w:type="spellEnd"/>
      <w:r w:rsidRPr="00117FDC">
        <w:rPr>
          <w:rFonts w:ascii="Calibri" w:hAnsi="Calibri" w:cs="Calibri"/>
        </w:rPr>
        <w:t xml:space="preserve"> to </w:t>
      </w:r>
      <w:proofErr w:type="spellStart"/>
      <w:r w:rsidRPr="00117FDC">
        <w:rPr>
          <w:rFonts w:ascii="Calibri" w:hAnsi="Calibri" w:cs="Calibri"/>
        </w:rPr>
        <w:t>receive</w:t>
      </w:r>
      <w:proofErr w:type="spellEnd"/>
      <w:r w:rsidRPr="00117FDC">
        <w:rPr>
          <w:rFonts w:ascii="Calibri" w:hAnsi="Calibri" w:cs="Calibri"/>
        </w:rPr>
        <w:t xml:space="preserve"> the </w:t>
      </w:r>
      <w:proofErr w:type="spellStart"/>
      <w:r w:rsidRPr="00117FDC">
        <w:rPr>
          <w:rFonts w:ascii="Calibri" w:hAnsi="Calibri" w:cs="Calibri"/>
        </w:rPr>
        <w:t>distinction</w:t>
      </w:r>
      <w:proofErr w:type="spellEnd"/>
      <w:r w:rsidRPr="00117FDC">
        <w:rPr>
          <w:rFonts w:ascii="Calibri" w:hAnsi="Calibri" w:cs="Calibri"/>
        </w:rPr>
        <w:t xml:space="preserve"> was </w:t>
      </w:r>
      <w:r w:rsidRPr="00117FDC">
        <w:rPr>
          <w:rStyle w:val="Fett"/>
          <w:rFonts w:ascii="Calibri" w:hAnsi="Calibri" w:cs="Calibri"/>
        </w:rPr>
        <w:t xml:space="preserve">Theres </w:t>
      </w:r>
      <w:proofErr w:type="spellStart"/>
      <w:r w:rsidRPr="00117FDC">
        <w:rPr>
          <w:rStyle w:val="Fett"/>
          <w:rFonts w:ascii="Calibri" w:hAnsi="Calibri" w:cs="Calibri"/>
        </w:rPr>
        <w:t>Friewald</w:t>
      </w:r>
      <w:proofErr w:type="spellEnd"/>
      <w:r w:rsidRPr="00117FDC">
        <w:rPr>
          <w:rStyle w:val="Fett"/>
          <w:rFonts w:ascii="Calibri" w:hAnsi="Calibri" w:cs="Calibri"/>
        </w:rPr>
        <w:t>-Hofbauer</w:t>
      </w:r>
      <w:r w:rsidRPr="00117FDC">
        <w:rPr>
          <w:rFonts w:ascii="Calibri" w:hAnsi="Calibri" w:cs="Calibri"/>
        </w:rPr>
        <w:t xml:space="preserve">, who </w:t>
      </w:r>
      <w:proofErr w:type="spellStart"/>
      <w:r w:rsidRPr="00117FDC">
        <w:rPr>
          <w:rFonts w:ascii="Calibri" w:hAnsi="Calibri" w:cs="Calibri"/>
        </w:rPr>
        <w:t>played</w:t>
      </w:r>
      <w:proofErr w:type="spellEnd"/>
      <w:r w:rsidRPr="00117FDC">
        <w:rPr>
          <w:rFonts w:ascii="Calibri" w:hAnsi="Calibri" w:cs="Calibri"/>
        </w:rPr>
        <w:t xml:space="preserve"> a </w:t>
      </w:r>
      <w:proofErr w:type="spellStart"/>
      <w:r w:rsidRPr="00117FDC">
        <w:rPr>
          <w:rFonts w:ascii="Calibri" w:hAnsi="Calibri" w:cs="Calibri"/>
        </w:rPr>
        <w:t>central</w:t>
      </w:r>
      <w:proofErr w:type="spellEnd"/>
      <w:r w:rsidRPr="00117FDC">
        <w:rPr>
          <w:rFonts w:ascii="Calibri" w:hAnsi="Calibri" w:cs="Calibri"/>
        </w:rPr>
        <w:t xml:space="preserve"> </w:t>
      </w:r>
      <w:proofErr w:type="spellStart"/>
      <w:r w:rsidRPr="00117FDC">
        <w:rPr>
          <w:rFonts w:ascii="Calibri" w:hAnsi="Calibri" w:cs="Calibri"/>
        </w:rPr>
        <w:t>role</w:t>
      </w:r>
      <w:proofErr w:type="spellEnd"/>
      <w:r w:rsidRPr="00117FDC">
        <w:rPr>
          <w:rFonts w:ascii="Calibri" w:hAnsi="Calibri" w:cs="Calibri"/>
        </w:rPr>
        <w:t xml:space="preserve"> in the A</w:t>
      </w:r>
      <w:r w:rsidR="006A4BDF">
        <w:rPr>
          <w:rFonts w:ascii="Calibri" w:hAnsi="Calibri" w:cs="Calibri"/>
        </w:rPr>
        <w:t>RGE</w:t>
      </w:r>
      <w:r w:rsidRPr="00117FDC">
        <w:rPr>
          <w:rFonts w:ascii="Calibri" w:hAnsi="Calibri" w:cs="Calibri"/>
        </w:rPr>
        <w:t xml:space="preserve"> for </w:t>
      </w:r>
      <w:proofErr w:type="spellStart"/>
      <w:r w:rsidRPr="00117FDC">
        <w:rPr>
          <w:rFonts w:ascii="Calibri" w:hAnsi="Calibri" w:cs="Calibri"/>
        </w:rPr>
        <w:t>decades</w:t>
      </w:r>
      <w:proofErr w:type="spellEnd"/>
      <w:r w:rsidRPr="00117FDC">
        <w:rPr>
          <w:rFonts w:ascii="Calibri" w:hAnsi="Calibri" w:cs="Calibri"/>
        </w:rPr>
        <w:t xml:space="preserve"> and was instrumental in </w:t>
      </w:r>
      <w:proofErr w:type="spellStart"/>
      <w:r w:rsidRPr="00117FDC">
        <w:rPr>
          <w:rFonts w:ascii="Calibri" w:hAnsi="Calibri" w:cs="Calibri"/>
        </w:rPr>
        <w:t>shaping</w:t>
      </w:r>
      <w:proofErr w:type="spellEnd"/>
      <w:r w:rsidRPr="00117FDC">
        <w:rPr>
          <w:rFonts w:ascii="Calibri" w:hAnsi="Calibri" w:cs="Calibri"/>
        </w:rPr>
        <w:t xml:space="preserve"> all 19 </w:t>
      </w:r>
      <w:proofErr w:type="spellStart"/>
      <w:r w:rsidRPr="00117FDC">
        <w:rPr>
          <w:rFonts w:ascii="Calibri" w:hAnsi="Calibri" w:cs="Calibri"/>
        </w:rPr>
        <w:t>editions</w:t>
      </w:r>
      <w:proofErr w:type="spellEnd"/>
      <w:r w:rsidRPr="00117FDC">
        <w:rPr>
          <w:rFonts w:ascii="Calibri" w:hAnsi="Calibri" w:cs="Calibri"/>
        </w:rPr>
        <w:t xml:space="preserve"> of the </w:t>
      </w:r>
      <w:proofErr w:type="spellStart"/>
      <w:r w:rsidRPr="00117FDC">
        <w:rPr>
          <w:rFonts w:ascii="Calibri" w:hAnsi="Calibri" w:cs="Calibri"/>
        </w:rPr>
        <w:t>competition</w:t>
      </w:r>
      <w:proofErr w:type="spellEnd"/>
      <w:r w:rsidRPr="00117FDC">
        <w:rPr>
          <w:rFonts w:ascii="Calibri" w:hAnsi="Calibri" w:cs="Calibri"/>
        </w:rPr>
        <w:t>.</w:t>
      </w:r>
    </w:p>
    <w:p w14:paraId="48984478" w14:textId="77777777" w:rsidR="006A4BDF" w:rsidRDefault="006A4BDF" w:rsidP="00117FDC">
      <w:pPr>
        <w:pStyle w:val="isselectedend"/>
        <w:rPr>
          <w:rFonts w:ascii="Calibri" w:hAnsi="Calibri" w:cs="Calibri"/>
        </w:rPr>
      </w:pPr>
    </w:p>
    <w:p w14:paraId="5FD128EE" w14:textId="77777777" w:rsidR="00D365A0" w:rsidRPr="00117FDC" w:rsidRDefault="00D365A0" w:rsidP="00117FDC">
      <w:pPr>
        <w:pStyle w:val="isselectedend"/>
        <w:rPr>
          <w:rFonts w:ascii="Calibri" w:hAnsi="Calibri" w:cs="Calibri"/>
        </w:rPr>
      </w:pPr>
    </w:p>
    <w:p w14:paraId="40C3A6EB" w14:textId="77777777" w:rsidR="00117FDC" w:rsidRPr="00117FDC" w:rsidRDefault="00117FDC" w:rsidP="00117FDC">
      <w:pPr>
        <w:pStyle w:val="isselectedend"/>
        <w:rPr>
          <w:rFonts w:ascii="Calibri" w:hAnsi="Calibri" w:cs="Calibri"/>
        </w:rPr>
      </w:pPr>
      <w:r w:rsidRPr="00117FDC">
        <w:rPr>
          <w:rStyle w:val="Hervorhebung"/>
          <w:rFonts w:ascii="Calibri" w:hAnsi="Calibri" w:cs="Calibri"/>
        </w:rPr>
        <w:t xml:space="preserve">The European Village </w:t>
      </w:r>
      <w:proofErr w:type="spellStart"/>
      <w:r w:rsidRPr="00117FDC">
        <w:rPr>
          <w:rStyle w:val="Hervorhebung"/>
          <w:rFonts w:ascii="Calibri" w:hAnsi="Calibri" w:cs="Calibri"/>
        </w:rPr>
        <w:t>Renewal</w:t>
      </w:r>
      <w:proofErr w:type="spellEnd"/>
      <w:r w:rsidRPr="00117FDC">
        <w:rPr>
          <w:rStyle w:val="Hervorhebung"/>
          <w:rFonts w:ascii="Calibri" w:hAnsi="Calibri" w:cs="Calibri"/>
        </w:rPr>
        <w:t xml:space="preserve"> Award was </w:t>
      </w:r>
      <w:proofErr w:type="spellStart"/>
      <w:r w:rsidRPr="00117FDC">
        <w:rPr>
          <w:rStyle w:val="Hervorhebung"/>
          <w:rFonts w:ascii="Calibri" w:hAnsi="Calibri" w:cs="Calibri"/>
        </w:rPr>
        <w:t>launched</w:t>
      </w:r>
      <w:proofErr w:type="spellEnd"/>
      <w:r w:rsidRPr="00117FDC">
        <w:rPr>
          <w:rStyle w:val="Hervorhebung"/>
          <w:rFonts w:ascii="Calibri" w:hAnsi="Calibri" w:cs="Calibri"/>
        </w:rPr>
        <w:t xml:space="preserve"> by the European </w:t>
      </w:r>
      <w:proofErr w:type="spellStart"/>
      <w:r w:rsidRPr="00117FDC">
        <w:rPr>
          <w:rStyle w:val="Hervorhebung"/>
          <w:rFonts w:ascii="Calibri" w:hAnsi="Calibri" w:cs="Calibri"/>
        </w:rPr>
        <w:t>Association</w:t>
      </w:r>
      <w:proofErr w:type="spellEnd"/>
      <w:r w:rsidRPr="00117FDC">
        <w:rPr>
          <w:rStyle w:val="Hervorhebung"/>
          <w:rFonts w:ascii="Calibri" w:hAnsi="Calibri" w:cs="Calibri"/>
        </w:rPr>
        <w:t xml:space="preserve"> for Rural Development and Village </w:t>
      </w:r>
      <w:proofErr w:type="spellStart"/>
      <w:r w:rsidRPr="00117FDC">
        <w:rPr>
          <w:rStyle w:val="Hervorhebung"/>
          <w:rFonts w:ascii="Calibri" w:hAnsi="Calibri" w:cs="Calibri"/>
        </w:rPr>
        <w:t>Renewal</w:t>
      </w:r>
      <w:proofErr w:type="spellEnd"/>
      <w:r w:rsidRPr="00117FDC">
        <w:rPr>
          <w:rStyle w:val="Hervorhebung"/>
          <w:rFonts w:ascii="Calibri" w:hAnsi="Calibri" w:cs="Calibri"/>
        </w:rPr>
        <w:t xml:space="preserve"> in 1990 </w:t>
      </w:r>
      <w:proofErr w:type="spellStart"/>
      <w:r w:rsidRPr="00117FDC">
        <w:rPr>
          <w:rStyle w:val="Hervorhebung"/>
          <w:rFonts w:ascii="Calibri" w:hAnsi="Calibri" w:cs="Calibri"/>
        </w:rPr>
        <w:t>with</w:t>
      </w:r>
      <w:proofErr w:type="spellEnd"/>
      <w:r w:rsidRPr="00117FDC">
        <w:rPr>
          <w:rStyle w:val="Hervorhebung"/>
          <w:rFonts w:ascii="Calibri" w:hAnsi="Calibri" w:cs="Calibri"/>
        </w:rPr>
        <w:t xml:space="preserve"> the </w:t>
      </w:r>
      <w:proofErr w:type="spellStart"/>
      <w:r w:rsidRPr="00117FDC">
        <w:rPr>
          <w:rStyle w:val="Hervorhebung"/>
          <w:rFonts w:ascii="Calibri" w:hAnsi="Calibri" w:cs="Calibri"/>
        </w:rPr>
        <w:t>aim</w:t>
      </w:r>
      <w:proofErr w:type="spellEnd"/>
      <w:r w:rsidRPr="00117FDC">
        <w:rPr>
          <w:rStyle w:val="Hervorhebung"/>
          <w:rFonts w:ascii="Calibri" w:hAnsi="Calibri" w:cs="Calibri"/>
        </w:rPr>
        <w:t xml:space="preserve"> of </w:t>
      </w:r>
      <w:proofErr w:type="spellStart"/>
      <w:r w:rsidRPr="00117FDC">
        <w:rPr>
          <w:rStyle w:val="Hervorhebung"/>
          <w:rFonts w:ascii="Calibri" w:hAnsi="Calibri" w:cs="Calibri"/>
        </w:rPr>
        <w:t>promoting</w:t>
      </w:r>
      <w:proofErr w:type="spellEnd"/>
      <w:r w:rsidRPr="00117FDC">
        <w:rPr>
          <w:rStyle w:val="Hervorhebung"/>
          <w:rFonts w:ascii="Calibri" w:hAnsi="Calibri" w:cs="Calibri"/>
        </w:rPr>
        <w:t xml:space="preserve"> the </w:t>
      </w:r>
      <w:proofErr w:type="spellStart"/>
      <w:r w:rsidRPr="00117FDC">
        <w:rPr>
          <w:rStyle w:val="Hervorhebung"/>
          <w:rFonts w:ascii="Calibri" w:hAnsi="Calibri" w:cs="Calibri"/>
        </w:rPr>
        <w:t>exchange</w:t>
      </w:r>
      <w:proofErr w:type="spellEnd"/>
      <w:r w:rsidRPr="00117FDC">
        <w:rPr>
          <w:rStyle w:val="Hervorhebung"/>
          <w:rFonts w:ascii="Calibri" w:hAnsi="Calibri" w:cs="Calibri"/>
        </w:rPr>
        <w:t xml:space="preserve"> of </w:t>
      </w:r>
      <w:proofErr w:type="spellStart"/>
      <w:r w:rsidRPr="00117FDC">
        <w:rPr>
          <w:rStyle w:val="Hervorhebung"/>
          <w:rFonts w:ascii="Calibri" w:hAnsi="Calibri" w:cs="Calibri"/>
        </w:rPr>
        <w:t>experience</w:t>
      </w:r>
      <w:proofErr w:type="spellEnd"/>
      <w:r w:rsidRPr="00117FDC">
        <w:rPr>
          <w:rStyle w:val="Hervorhebung"/>
          <w:rFonts w:ascii="Calibri" w:hAnsi="Calibri" w:cs="Calibri"/>
        </w:rPr>
        <w:t xml:space="preserve">, </w:t>
      </w:r>
      <w:proofErr w:type="spellStart"/>
      <w:r w:rsidRPr="00117FDC">
        <w:rPr>
          <w:rStyle w:val="Hervorhebung"/>
          <w:rFonts w:ascii="Calibri" w:hAnsi="Calibri" w:cs="Calibri"/>
        </w:rPr>
        <w:t>contributing</w:t>
      </w:r>
      <w:proofErr w:type="spellEnd"/>
      <w:r w:rsidRPr="00117FDC">
        <w:rPr>
          <w:rStyle w:val="Hervorhebung"/>
          <w:rFonts w:ascii="Calibri" w:hAnsi="Calibri" w:cs="Calibri"/>
        </w:rPr>
        <w:t xml:space="preserve"> to European </w:t>
      </w:r>
      <w:proofErr w:type="spellStart"/>
      <w:r w:rsidRPr="00117FDC">
        <w:rPr>
          <w:rStyle w:val="Hervorhebung"/>
          <w:rFonts w:ascii="Calibri" w:hAnsi="Calibri" w:cs="Calibri"/>
        </w:rPr>
        <w:t>integration</w:t>
      </w:r>
      <w:proofErr w:type="spellEnd"/>
      <w:r w:rsidRPr="00117FDC">
        <w:rPr>
          <w:rStyle w:val="Hervorhebung"/>
          <w:rFonts w:ascii="Calibri" w:hAnsi="Calibri" w:cs="Calibri"/>
        </w:rPr>
        <w:t xml:space="preserve"> and </w:t>
      </w:r>
      <w:proofErr w:type="spellStart"/>
      <w:r w:rsidRPr="00117FDC">
        <w:rPr>
          <w:rStyle w:val="Hervorhebung"/>
          <w:rFonts w:ascii="Calibri" w:hAnsi="Calibri" w:cs="Calibri"/>
        </w:rPr>
        <w:t>raising</w:t>
      </w:r>
      <w:proofErr w:type="spellEnd"/>
      <w:r w:rsidRPr="00117FDC">
        <w:rPr>
          <w:rStyle w:val="Hervorhebung"/>
          <w:rFonts w:ascii="Calibri" w:hAnsi="Calibri" w:cs="Calibri"/>
        </w:rPr>
        <w:t xml:space="preserve"> </w:t>
      </w:r>
      <w:proofErr w:type="spellStart"/>
      <w:r w:rsidRPr="00117FDC">
        <w:rPr>
          <w:rStyle w:val="Hervorhebung"/>
          <w:rFonts w:ascii="Calibri" w:hAnsi="Calibri" w:cs="Calibri"/>
        </w:rPr>
        <w:t>public</w:t>
      </w:r>
      <w:proofErr w:type="spellEnd"/>
      <w:r w:rsidRPr="00117FDC">
        <w:rPr>
          <w:rStyle w:val="Hervorhebung"/>
          <w:rFonts w:ascii="Calibri" w:hAnsi="Calibri" w:cs="Calibri"/>
        </w:rPr>
        <w:t xml:space="preserve"> </w:t>
      </w:r>
      <w:proofErr w:type="spellStart"/>
      <w:r w:rsidRPr="00117FDC">
        <w:rPr>
          <w:rStyle w:val="Hervorhebung"/>
          <w:rFonts w:ascii="Calibri" w:hAnsi="Calibri" w:cs="Calibri"/>
        </w:rPr>
        <w:t>awareness</w:t>
      </w:r>
      <w:proofErr w:type="spellEnd"/>
      <w:r w:rsidRPr="00117FDC">
        <w:rPr>
          <w:rStyle w:val="Hervorhebung"/>
          <w:rFonts w:ascii="Calibri" w:hAnsi="Calibri" w:cs="Calibri"/>
        </w:rPr>
        <w:t xml:space="preserve"> of the </w:t>
      </w:r>
      <w:proofErr w:type="spellStart"/>
      <w:r w:rsidRPr="00117FDC">
        <w:rPr>
          <w:rStyle w:val="Hervorhebung"/>
          <w:rFonts w:ascii="Calibri" w:hAnsi="Calibri" w:cs="Calibri"/>
        </w:rPr>
        <w:t>importance</w:t>
      </w:r>
      <w:proofErr w:type="spellEnd"/>
      <w:r w:rsidRPr="00117FDC">
        <w:rPr>
          <w:rStyle w:val="Hervorhebung"/>
          <w:rFonts w:ascii="Calibri" w:hAnsi="Calibri" w:cs="Calibri"/>
        </w:rPr>
        <w:t xml:space="preserve"> of rural </w:t>
      </w:r>
      <w:proofErr w:type="spellStart"/>
      <w:r w:rsidRPr="00117FDC">
        <w:rPr>
          <w:rStyle w:val="Hervorhebung"/>
          <w:rFonts w:ascii="Calibri" w:hAnsi="Calibri" w:cs="Calibri"/>
        </w:rPr>
        <w:t>regions</w:t>
      </w:r>
      <w:proofErr w:type="spellEnd"/>
      <w:r w:rsidRPr="00117FDC">
        <w:rPr>
          <w:rStyle w:val="Hervorhebung"/>
          <w:rFonts w:ascii="Calibri" w:hAnsi="Calibri" w:cs="Calibri"/>
        </w:rPr>
        <w:t xml:space="preserve"> to </w:t>
      </w:r>
      <w:proofErr w:type="spellStart"/>
      <w:r w:rsidRPr="00117FDC">
        <w:rPr>
          <w:rStyle w:val="Hervorhebung"/>
          <w:rFonts w:ascii="Calibri" w:hAnsi="Calibri" w:cs="Calibri"/>
        </w:rPr>
        <w:t>society</w:t>
      </w:r>
      <w:proofErr w:type="spellEnd"/>
      <w:r w:rsidRPr="00117FDC">
        <w:rPr>
          <w:rStyle w:val="Hervorhebung"/>
          <w:rFonts w:ascii="Calibri" w:hAnsi="Calibri" w:cs="Calibri"/>
        </w:rPr>
        <w:t xml:space="preserve"> as a </w:t>
      </w:r>
      <w:proofErr w:type="spellStart"/>
      <w:r w:rsidRPr="00117FDC">
        <w:rPr>
          <w:rStyle w:val="Hervorhebung"/>
          <w:rFonts w:ascii="Calibri" w:hAnsi="Calibri" w:cs="Calibri"/>
        </w:rPr>
        <w:t>whole</w:t>
      </w:r>
      <w:proofErr w:type="spellEnd"/>
      <w:r w:rsidRPr="00117FDC">
        <w:rPr>
          <w:rStyle w:val="Hervorhebung"/>
          <w:rFonts w:ascii="Calibri" w:hAnsi="Calibri" w:cs="Calibri"/>
        </w:rPr>
        <w:t xml:space="preserve">. Held </w:t>
      </w:r>
      <w:proofErr w:type="spellStart"/>
      <w:r w:rsidRPr="00117FDC">
        <w:rPr>
          <w:rStyle w:val="Hervorhebung"/>
          <w:rFonts w:ascii="Calibri" w:hAnsi="Calibri" w:cs="Calibri"/>
        </w:rPr>
        <w:t>every</w:t>
      </w:r>
      <w:proofErr w:type="spellEnd"/>
      <w:r w:rsidRPr="00117FDC">
        <w:rPr>
          <w:rStyle w:val="Hervorhebung"/>
          <w:rFonts w:ascii="Calibri" w:hAnsi="Calibri" w:cs="Calibri"/>
        </w:rPr>
        <w:t xml:space="preserve"> </w:t>
      </w:r>
      <w:proofErr w:type="spellStart"/>
      <w:r w:rsidRPr="00117FDC">
        <w:rPr>
          <w:rStyle w:val="Hervorhebung"/>
          <w:rFonts w:ascii="Calibri" w:hAnsi="Calibri" w:cs="Calibri"/>
        </w:rPr>
        <w:t>two</w:t>
      </w:r>
      <w:proofErr w:type="spellEnd"/>
      <w:r w:rsidRPr="00117FDC">
        <w:rPr>
          <w:rStyle w:val="Hervorhebung"/>
          <w:rFonts w:ascii="Calibri" w:hAnsi="Calibri" w:cs="Calibri"/>
        </w:rPr>
        <w:t xml:space="preserve"> </w:t>
      </w:r>
      <w:proofErr w:type="spellStart"/>
      <w:r w:rsidRPr="00117FDC">
        <w:rPr>
          <w:rStyle w:val="Hervorhebung"/>
          <w:rFonts w:ascii="Calibri" w:hAnsi="Calibri" w:cs="Calibri"/>
        </w:rPr>
        <w:t>years</w:t>
      </w:r>
      <w:proofErr w:type="spellEnd"/>
      <w:r w:rsidRPr="00117FDC">
        <w:rPr>
          <w:rStyle w:val="Hervorhebung"/>
          <w:rFonts w:ascii="Calibri" w:hAnsi="Calibri" w:cs="Calibri"/>
        </w:rPr>
        <w:t xml:space="preserve">, the </w:t>
      </w:r>
      <w:proofErr w:type="spellStart"/>
      <w:r w:rsidRPr="00117FDC">
        <w:rPr>
          <w:rStyle w:val="Hervorhebung"/>
          <w:rFonts w:ascii="Calibri" w:hAnsi="Calibri" w:cs="Calibri"/>
        </w:rPr>
        <w:t>competition</w:t>
      </w:r>
      <w:proofErr w:type="spellEnd"/>
      <w:r w:rsidRPr="00117FDC">
        <w:rPr>
          <w:rStyle w:val="Hervorhebung"/>
          <w:rFonts w:ascii="Calibri" w:hAnsi="Calibri" w:cs="Calibri"/>
        </w:rPr>
        <w:t xml:space="preserve"> </w:t>
      </w:r>
      <w:proofErr w:type="spellStart"/>
      <w:r w:rsidRPr="00117FDC">
        <w:rPr>
          <w:rStyle w:val="Hervorhebung"/>
          <w:rFonts w:ascii="Calibri" w:hAnsi="Calibri" w:cs="Calibri"/>
        </w:rPr>
        <w:t>brings</w:t>
      </w:r>
      <w:proofErr w:type="spellEnd"/>
      <w:r w:rsidRPr="00117FDC">
        <w:rPr>
          <w:rStyle w:val="Hervorhebung"/>
          <w:rFonts w:ascii="Calibri" w:hAnsi="Calibri" w:cs="Calibri"/>
        </w:rPr>
        <w:t xml:space="preserve"> </w:t>
      </w:r>
      <w:proofErr w:type="spellStart"/>
      <w:r w:rsidRPr="00117FDC">
        <w:rPr>
          <w:rStyle w:val="Hervorhebung"/>
          <w:rFonts w:ascii="Calibri" w:hAnsi="Calibri" w:cs="Calibri"/>
        </w:rPr>
        <w:t>particularly</w:t>
      </w:r>
      <w:proofErr w:type="spellEnd"/>
      <w:r w:rsidRPr="00117FDC">
        <w:rPr>
          <w:rStyle w:val="Hervorhebung"/>
          <w:rFonts w:ascii="Calibri" w:hAnsi="Calibri" w:cs="Calibri"/>
        </w:rPr>
        <w:t xml:space="preserve"> </w:t>
      </w:r>
      <w:proofErr w:type="spellStart"/>
      <w:r w:rsidRPr="00117FDC">
        <w:rPr>
          <w:rStyle w:val="Hervorhebung"/>
          <w:rFonts w:ascii="Calibri" w:hAnsi="Calibri" w:cs="Calibri"/>
        </w:rPr>
        <w:t>outstanding</w:t>
      </w:r>
      <w:proofErr w:type="spellEnd"/>
      <w:r w:rsidRPr="00117FDC">
        <w:rPr>
          <w:rStyle w:val="Hervorhebung"/>
          <w:rFonts w:ascii="Calibri" w:hAnsi="Calibri" w:cs="Calibri"/>
        </w:rPr>
        <w:t xml:space="preserve"> and </w:t>
      </w:r>
      <w:proofErr w:type="spellStart"/>
      <w:r w:rsidRPr="00117FDC">
        <w:rPr>
          <w:rStyle w:val="Hervorhebung"/>
          <w:rFonts w:ascii="Calibri" w:hAnsi="Calibri" w:cs="Calibri"/>
        </w:rPr>
        <w:t>exemplary</w:t>
      </w:r>
      <w:proofErr w:type="spellEnd"/>
      <w:r w:rsidRPr="00117FDC">
        <w:rPr>
          <w:rStyle w:val="Hervorhebung"/>
          <w:rFonts w:ascii="Calibri" w:hAnsi="Calibri" w:cs="Calibri"/>
        </w:rPr>
        <w:t xml:space="preserve"> </w:t>
      </w:r>
      <w:proofErr w:type="spellStart"/>
      <w:r w:rsidRPr="00117FDC">
        <w:rPr>
          <w:rStyle w:val="Hervorhebung"/>
          <w:rFonts w:ascii="Calibri" w:hAnsi="Calibri" w:cs="Calibri"/>
        </w:rPr>
        <w:t>development</w:t>
      </w:r>
      <w:proofErr w:type="spellEnd"/>
      <w:r w:rsidRPr="00117FDC">
        <w:rPr>
          <w:rStyle w:val="Hervorhebung"/>
          <w:rFonts w:ascii="Calibri" w:hAnsi="Calibri" w:cs="Calibri"/>
        </w:rPr>
        <w:t xml:space="preserve"> and </w:t>
      </w:r>
      <w:proofErr w:type="spellStart"/>
      <w:r w:rsidRPr="00117FDC">
        <w:rPr>
          <w:rStyle w:val="Hervorhebung"/>
          <w:rFonts w:ascii="Calibri" w:hAnsi="Calibri" w:cs="Calibri"/>
        </w:rPr>
        <w:t>renewal</w:t>
      </w:r>
      <w:proofErr w:type="spellEnd"/>
      <w:r w:rsidRPr="00117FDC">
        <w:rPr>
          <w:rStyle w:val="Hervorhebung"/>
          <w:rFonts w:ascii="Calibri" w:hAnsi="Calibri" w:cs="Calibri"/>
        </w:rPr>
        <w:t xml:space="preserve"> </w:t>
      </w:r>
      <w:proofErr w:type="spellStart"/>
      <w:r w:rsidRPr="00117FDC">
        <w:rPr>
          <w:rStyle w:val="Hervorhebung"/>
          <w:rFonts w:ascii="Calibri" w:hAnsi="Calibri" w:cs="Calibri"/>
        </w:rPr>
        <w:t>processes</w:t>
      </w:r>
      <w:proofErr w:type="spellEnd"/>
      <w:r w:rsidRPr="00117FDC">
        <w:rPr>
          <w:rStyle w:val="Hervorhebung"/>
          <w:rFonts w:ascii="Calibri" w:hAnsi="Calibri" w:cs="Calibri"/>
        </w:rPr>
        <w:t xml:space="preserve"> in rural </w:t>
      </w:r>
      <w:proofErr w:type="spellStart"/>
      <w:r w:rsidRPr="00117FDC">
        <w:rPr>
          <w:rStyle w:val="Hervorhebung"/>
          <w:rFonts w:ascii="Calibri" w:hAnsi="Calibri" w:cs="Calibri"/>
        </w:rPr>
        <w:t>communities</w:t>
      </w:r>
      <w:proofErr w:type="spellEnd"/>
      <w:r w:rsidRPr="00117FDC">
        <w:rPr>
          <w:rStyle w:val="Hervorhebung"/>
          <w:rFonts w:ascii="Calibri" w:hAnsi="Calibri" w:cs="Calibri"/>
        </w:rPr>
        <w:t xml:space="preserve"> </w:t>
      </w:r>
      <w:proofErr w:type="spellStart"/>
      <w:r w:rsidRPr="00117FDC">
        <w:rPr>
          <w:rStyle w:val="Hervorhebung"/>
          <w:rFonts w:ascii="Calibri" w:hAnsi="Calibri" w:cs="Calibri"/>
        </w:rPr>
        <w:t>into</w:t>
      </w:r>
      <w:proofErr w:type="spellEnd"/>
      <w:r w:rsidRPr="00117FDC">
        <w:rPr>
          <w:rStyle w:val="Hervorhebung"/>
          <w:rFonts w:ascii="Calibri" w:hAnsi="Calibri" w:cs="Calibri"/>
        </w:rPr>
        <w:t xml:space="preserve"> the </w:t>
      </w:r>
      <w:proofErr w:type="spellStart"/>
      <w:r w:rsidRPr="00117FDC">
        <w:rPr>
          <w:rStyle w:val="Hervorhebung"/>
          <w:rFonts w:ascii="Calibri" w:hAnsi="Calibri" w:cs="Calibri"/>
        </w:rPr>
        <w:t>public</w:t>
      </w:r>
      <w:proofErr w:type="spellEnd"/>
      <w:r w:rsidRPr="00117FDC">
        <w:rPr>
          <w:rStyle w:val="Hervorhebung"/>
          <w:rFonts w:ascii="Calibri" w:hAnsi="Calibri" w:cs="Calibri"/>
        </w:rPr>
        <w:t xml:space="preserve"> </w:t>
      </w:r>
      <w:proofErr w:type="spellStart"/>
      <w:r w:rsidRPr="00117FDC">
        <w:rPr>
          <w:rStyle w:val="Hervorhebung"/>
          <w:rFonts w:ascii="Calibri" w:hAnsi="Calibri" w:cs="Calibri"/>
        </w:rPr>
        <w:t>spotlight</w:t>
      </w:r>
      <w:proofErr w:type="spellEnd"/>
      <w:r w:rsidRPr="00117FDC">
        <w:rPr>
          <w:rStyle w:val="Hervorhebung"/>
          <w:rFonts w:ascii="Calibri" w:hAnsi="Calibri" w:cs="Calibri"/>
        </w:rPr>
        <w:t>.</w:t>
      </w:r>
    </w:p>
    <w:p w14:paraId="66FC401F" w14:textId="7F91C3BD" w:rsidR="00117FDC" w:rsidRPr="00117FDC" w:rsidRDefault="00117FDC" w:rsidP="00D365A0">
      <w:pPr>
        <w:pStyle w:val="isselectedend"/>
        <w:rPr>
          <w:rFonts w:ascii="Calibri" w:hAnsi="Calibri" w:cs="Calibri"/>
        </w:rPr>
      </w:pPr>
      <w:r w:rsidRPr="00117FDC">
        <w:rPr>
          <w:rStyle w:val="Hervorhebung"/>
          <w:rFonts w:ascii="Calibri" w:hAnsi="Calibri" w:cs="Calibri"/>
          <w:b/>
          <w:bCs/>
        </w:rPr>
        <w:t xml:space="preserve">Media </w:t>
      </w:r>
      <w:proofErr w:type="spellStart"/>
      <w:r w:rsidRPr="00117FDC">
        <w:rPr>
          <w:rStyle w:val="Hervorhebung"/>
          <w:rFonts w:ascii="Calibri" w:hAnsi="Calibri" w:cs="Calibri"/>
          <w:b/>
          <w:bCs/>
        </w:rPr>
        <w:t>enquiries</w:t>
      </w:r>
      <w:proofErr w:type="spellEnd"/>
      <w:r w:rsidRPr="00117FDC">
        <w:rPr>
          <w:rStyle w:val="Hervorhebung"/>
          <w:rFonts w:ascii="Calibri" w:hAnsi="Calibri" w:cs="Calibri"/>
          <w:b/>
          <w:bCs/>
        </w:rPr>
        <w:t xml:space="preserve">: European </w:t>
      </w:r>
      <w:proofErr w:type="spellStart"/>
      <w:r w:rsidRPr="00117FDC">
        <w:rPr>
          <w:rStyle w:val="Hervorhebung"/>
          <w:rFonts w:ascii="Calibri" w:hAnsi="Calibri" w:cs="Calibri"/>
          <w:b/>
          <w:bCs/>
        </w:rPr>
        <w:t>Association</w:t>
      </w:r>
      <w:proofErr w:type="spellEnd"/>
      <w:r w:rsidRPr="00117FDC">
        <w:rPr>
          <w:rStyle w:val="Hervorhebung"/>
          <w:rFonts w:ascii="Calibri" w:hAnsi="Calibri" w:cs="Calibri"/>
          <w:b/>
          <w:bCs/>
        </w:rPr>
        <w:t xml:space="preserve"> for Rural Development and Village </w:t>
      </w:r>
      <w:proofErr w:type="spellStart"/>
      <w:r w:rsidRPr="00117FDC">
        <w:rPr>
          <w:rStyle w:val="Hervorhebung"/>
          <w:rFonts w:ascii="Calibri" w:hAnsi="Calibri" w:cs="Calibri"/>
          <w:b/>
          <w:bCs/>
        </w:rPr>
        <w:t>Renewal</w:t>
      </w:r>
      <w:proofErr w:type="spellEnd"/>
      <w:r w:rsidR="00D365A0">
        <w:rPr>
          <w:rStyle w:val="Hervorhebung"/>
          <w:rFonts w:ascii="Calibri" w:hAnsi="Calibri" w:cs="Calibri"/>
          <w:b/>
          <w:bCs/>
        </w:rPr>
        <w:br/>
      </w:r>
      <w:r w:rsidRPr="00117FDC">
        <w:rPr>
          <w:rStyle w:val="Hervorhebung"/>
          <w:rFonts w:ascii="Calibri" w:hAnsi="Calibri" w:cs="Calibri"/>
          <w:b/>
          <w:bCs/>
        </w:rPr>
        <w:t xml:space="preserve">Managing </w:t>
      </w:r>
      <w:proofErr w:type="spellStart"/>
      <w:r w:rsidRPr="00117FDC">
        <w:rPr>
          <w:rStyle w:val="Hervorhebung"/>
          <w:rFonts w:ascii="Calibri" w:hAnsi="Calibri" w:cs="Calibri"/>
          <w:b/>
          <w:bCs/>
        </w:rPr>
        <w:t>Director</w:t>
      </w:r>
      <w:proofErr w:type="spellEnd"/>
      <w:r w:rsidRPr="00117FDC">
        <w:rPr>
          <w:rStyle w:val="Hervorhebung"/>
          <w:rFonts w:ascii="Calibri" w:hAnsi="Calibri" w:cs="Calibri"/>
          <w:b/>
          <w:bCs/>
        </w:rPr>
        <w:t xml:space="preserve"> Doris Hofbauer, </w:t>
      </w:r>
      <w:proofErr w:type="gramStart"/>
      <w:r w:rsidRPr="00117FDC">
        <w:rPr>
          <w:rStyle w:val="Hervorhebung"/>
          <w:rFonts w:ascii="Calibri" w:hAnsi="Calibri" w:cs="Calibri"/>
          <w:b/>
          <w:bCs/>
        </w:rPr>
        <w:t>email</w:t>
      </w:r>
      <w:proofErr w:type="gramEnd"/>
      <w:r w:rsidRPr="00117FDC">
        <w:rPr>
          <w:rStyle w:val="Hervorhebung"/>
          <w:rFonts w:ascii="Calibri" w:hAnsi="Calibri" w:cs="Calibri"/>
          <w:b/>
          <w:bCs/>
        </w:rPr>
        <w:t xml:space="preserve">: </w:t>
      </w:r>
      <w:hyperlink r:id="rId6" w:history="1">
        <w:r w:rsidRPr="00117FDC">
          <w:rPr>
            <w:rStyle w:val="Hervorhebung"/>
            <w:rFonts w:ascii="Calibri" w:hAnsi="Calibri" w:cs="Calibri"/>
            <w:b/>
            <w:bCs/>
            <w:color w:val="0000FF"/>
            <w:u w:val="single"/>
          </w:rPr>
          <w:t>hofbauer@landentwicklung.org</w:t>
        </w:r>
      </w:hyperlink>
    </w:p>
    <w:p w14:paraId="11B388EE" w14:textId="77777777" w:rsidR="006A608B" w:rsidRPr="00117FDC" w:rsidRDefault="006A608B">
      <w:pPr>
        <w:rPr>
          <w:rFonts w:ascii="Calibri" w:hAnsi="Calibri" w:cs="Calibri"/>
        </w:rPr>
      </w:pPr>
    </w:p>
    <w:sectPr w:rsidR="006A608B" w:rsidRPr="00117FDC" w:rsidSect="00394BAA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C02387" w14:textId="77777777" w:rsidR="00CC2541" w:rsidRDefault="00CC2541" w:rsidP="00D365A0">
      <w:r>
        <w:separator/>
      </w:r>
    </w:p>
  </w:endnote>
  <w:endnote w:type="continuationSeparator" w:id="0">
    <w:p w14:paraId="1A6F4649" w14:textId="77777777" w:rsidR="00CC2541" w:rsidRDefault="00CC2541" w:rsidP="00D36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C21931" w14:textId="77777777" w:rsidR="00CC2541" w:rsidRDefault="00CC2541" w:rsidP="00D365A0">
      <w:r>
        <w:separator/>
      </w:r>
    </w:p>
  </w:footnote>
  <w:footnote w:type="continuationSeparator" w:id="0">
    <w:p w14:paraId="00FA2C88" w14:textId="77777777" w:rsidR="00CC2541" w:rsidRDefault="00CC2541" w:rsidP="00D36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0302B0" w14:textId="5135AB3A" w:rsidR="00D365A0" w:rsidRDefault="00D365A0">
    <w:pPr>
      <w:pStyle w:val="Kopfzeile"/>
    </w:pPr>
    <w:r w:rsidRPr="00713D1C">
      <w:rPr>
        <w:noProof/>
      </w:rPr>
      <w:drawing>
        <wp:anchor distT="0" distB="0" distL="114300" distR="114300" simplePos="0" relativeHeight="251659264" behindDoc="0" locked="0" layoutInCell="1" allowOverlap="1" wp14:anchorId="12F69EAC" wp14:editId="33615CDD">
          <wp:simplePos x="0" y="0"/>
          <wp:positionH relativeFrom="margin">
            <wp:posOffset>2467897</wp:posOffset>
          </wp:positionH>
          <wp:positionV relativeFrom="paragraph">
            <wp:posOffset>-118745</wp:posOffset>
          </wp:positionV>
          <wp:extent cx="3332480" cy="1251585"/>
          <wp:effectExtent l="0" t="0" r="0" b="0"/>
          <wp:wrapTopAndBottom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2480" cy="1251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DC"/>
    <w:rsid w:val="00117FDC"/>
    <w:rsid w:val="003026AB"/>
    <w:rsid w:val="003037EE"/>
    <w:rsid w:val="00394BAA"/>
    <w:rsid w:val="00423C74"/>
    <w:rsid w:val="00624A91"/>
    <w:rsid w:val="006A4BDF"/>
    <w:rsid w:val="006A608B"/>
    <w:rsid w:val="007021C2"/>
    <w:rsid w:val="00C0753C"/>
    <w:rsid w:val="00CC2541"/>
    <w:rsid w:val="00D365A0"/>
    <w:rsid w:val="00EE22CD"/>
    <w:rsid w:val="00F1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EB1368"/>
  <w15:chartTrackingRefBased/>
  <w15:docId w15:val="{51253BC9-3EDF-D04A-8D0E-894785A4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17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17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17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17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17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17F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7F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17F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17F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17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17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17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17FD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17FD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17FD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17FD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17FD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17F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17F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17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17F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17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17F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17FD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17FD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17FD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17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17FD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17FDC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Standard"/>
    <w:rsid w:val="00117FD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117FDC"/>
    <w:rPr>
      <w:b/>
      <w:bCs/>
    </w:rPr>
  </w:style>
  <w:style w:type="character" w:styleId="Hervorhebung">
    <w:name w:val="Emphasis"/>
    <w:basedOn w:val="Absatz-Standardschriftart"/>
    <w:uiPriority w:val="20"/>
    <w:qFormat/>
    <w:rsid w:val="00117FDC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117FD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D365A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365A0"/>
  </w:style>
  <w:style w:type="paragraph" w:styleId="Fuzeile">
    <w:name w:val="footer"/>
    <w:basedOn w:val="Standard"/>
    <w:link w:val="FuzeileZchn"/>
    <w:uiPriority w:val="99"/>
    <w:unhideWhenUsed/>
    <w:rsid w:val="00D365A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36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fbauer@landentwicklung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Hofbauer</dc:creator>
  <cp:keywords/>
  <dc:description/>
  <cp:lastModifiedBy>Beate Schrank</cp:lastModifiedBy>
  <cp:revision>4</cp:revision>
  <dcterms:created xsi:type="dcterms:W3CDTF">2026-09-14T10:02:00Z</dcterms:created>
  <dcterms:modified xsi:type="dcterms:W3CDTF">2026-09-14T11:44:00Z</dcterms:modified>
</cp:coreProperties>
</file>